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F10ADD" w:rsidP="0072365B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4E58FA">
        <w:rPr>
          <w:b/>
          <w:bCs/>
          <w:color w:val="323232"/>
          <w:spacing w:val="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</w:pPr>
    </w:p>
    <w:p w:rsidR="00073563" w:rsidRDefault="00F10AD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t>3590</w:t>
      </w:r>
      <w:r w:rsidR="004E58FA">
        <w:rPr>
          <w:color w:val="000000"/>
          <w:spacing w:val="1"/>
          <w:sz w:val="24"/>
          <w:szCs w:val="24"/>
        </w:rPr>
        <w:t>45</w:t>
      </w:r>
      <w:r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4E58FA">
        <w:rPr>
          <w:color w:val="000000"/>
          <w:spacing w:val="1"/>
          <w:sz w:val="24"/>
          <w:szCs w:val="24"/>
        </w:rPr>
        <w:t>п. Бурата</w:t>
      </w:r>
      <w:r>
        <w:rPr>
          <w:color w:val="000000"/>
          <w:spacing w:val="1"/>
          <w:sz w:val="24"/>
          <w:szCs w:val="24"/>
        </w:rPr>
        <w:t xml:space="preserve">, ул. </w:t>
      </w:r>
      <w:r w:rsidR="004E58FA">
        <w:rPr>
          <w:color w:val="000000"/>
          <w:spacing w:val="1"/>
          <w:sz w:val="24"/>
          <w:szCs w:val="24"/>
        </w:rPr>
        <w:t>Комсомольская</w:t>
      </w:r>
      <w:r w:rsidR="005D3300">
        <w:rPr>
          <w:color w:val="000000"/>
          <w:spacing w:val="1"/>
          <w:sz w:val="24"/>
          <w:szCs w:val="24"/>
        </w:rPr>
        <w:t xml:space="preserve">, </w:t>
      </w:r>
      <w:r w:rsidR="004E58FA">
        <w:rPr>
          <w:color w:val="000000"/>
          <w:spacing w:val="1"/>
          <w:sz w:val="24"/>
          <w:szCs w:val="24"/>
        </w:rPr>
        <w:t>1</w:t>
      </w:r>
      <w:r w:rsidR="005D3300">
        <w:rPr>
          <w:color w:val="000000"/>
          <w:spacing w:val="1"/>
          <w:sz w:val="24"/>
          <w:szCs w:val="24"/>
        </w:rPr>
        <w:t>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437FB" wp14:editId="160492FE">
                <wp:simplePos x="0" y="0"/>
                <wp:positionH relativeFrom="margin">
                  <wp:posOffset>-122555</wp:posOffset>
                </wp:positionH>
                <wp:positionV relativeFrom="paragraph">
                  <wp:posOffset>497205</wp:posOffset>
                </wp:positionV>
                <wp:extent cx="6278880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9.15pt" to="48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" strokeweight=".7pt">
                <w10:wrap anchorx="margin"/>
              </v:line>
            </w:pict>
          </mc:Fallback>
        </mc:AlternateContent>
      </w:r>
      <w:r w:rsidR="00073563">
        <w:rPr>
          <w:color w:val="000000"/>
          <w:spacing w:val="-1"/>
          <w:sz w:val="24"/>
          <w:szCs w:val="24"/>
        </w:rPr>
        <w:t>(84736) 9-</w:t>
      </w:r>
      <w:r w:rsidR="004E58FA">
        <w:rPr>
          <w:color w:val="000000"/>
          <w:spacing w:val="-1"/>
          <w:sz w:val="24"/>
          <w:szCs w:val="24"/>
        </w:rPr>
        <w:t>5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4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1</w:t>
      </w:r>
      <w:r w:rsidR="00073563">
        <w:rPr>
          <w:color w:val="000000"/>
          <w:spacing w:val="-1"/>
          <w:sz w:val="24"/>
          <w:szCs w:val="24"/>
        </w:rPr>
        <w:t>2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4E58FA" w:rsidRDefault="00323B91" w:rsidP="00323B91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  <w:r w:rsidR="00073563">
        <w:rPr>
          <w:noProof/>
          <w:sz w:val="28"/>
          <w:szCs w:val="28"/>
        </w:rPr>
        <w:t>ПОСТАНОВЛЕНИЕ</w:t>
      </w:r>
    </w:p>
    <w:p w:rsidR="004E58FA" w:rsidRDefault="004E58FA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</w:p>
    <w:p w:rsidR="00073563" w:rsidRPr="009E473E" w:rsidRDefault="004E58FA" w:rsidP="004E58FA">
      <w:pPr>
        <w:shd w:val="clear" w:color="auto" w:fill="FFFFFF"/>
        <w:rPr>
          <w:bCs/>
          <w:color w:val="323232"/>
          <w:spacing w:val="-4"/>
          <w:sz w:val="22"/>
          <w:szCs w:val="24"/>
        </w:rPr>
      </w:pPr>
      <w:r w:rsidRPr="005D3300">
        <w:rPr>
          <w:noProof/>
          <w:sz w:val="24"/>
          <w:szCs w:val="24"/>
        </w:rPr>
        <w:t>«</w:t>
      </w:r>
      <w:r w:rsidR="00F50E5D">
        <w:rPr>
          <w:noProof/>
          <w:sz w:val="24"/>
          <w:szCs w:val="24"/>
        </w:rPr>
        <w:t>11</w:t>
      </w:r>
      <w:r w:rsidRPr="005D3300">
        <w:rPr>
          <w:noProof/>
          <w:sz w:val="24"/>
          <w:szCs w:val="24"/>
        </w:rPr>
        <w:t xml:space="preserve">» </w:t>
      </w:r>
      <w:r w:rsidR="00F50E5D">
        <w:rPr>
          <w:noProof/>
          <w:sz w:val="24"/>
          <w:szCs w:val="24"/>
        </w:rPr>
        <w:t>марта</w:t>
      </w:r>
      <w:r w:rsidRPr="005D3300">
        <w:rPr>
          <w:bCs/>
          <w:color w:val="323232"/>
          <w:spacing w:val="-4"/>
          <w:sz w:val="24"/>
          <w:szCs w:val="24"/>
        </w:rPr>
        <w:t xml:space="preserve">  20</w:t>
      </w:r>
      <w:r w:rsidR="009E473E">
        <w:rPr>
          <w:bCs/>
          <w:color w:val="323232"/>
          <w:spacing w:val="-4"/>
          <w:sz w:val="24"/>
          <w:szCs w:val="24"/>
        </w:rPr>
        <w:t>2</w:t>
      </w:r>
      <w:r w:rsidR="00F50E5D">
        <w:rPr>
          <w:bCs/>
          <w:color w:val="323232"/>
          <w:spacing w:val="-4"/>
          <w:sz w:val="24"/>
          <w:szCs w:val="24"/>
        </w:rPr>
        <w:t>4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 w:rsidR="00EB777E">
        <w:rPr>
          <w:bCs/>
          <w:color w:val="323232"/>
          <w:spacing w:val="-4"/>
          <w:sz w:val="24"/>
          <w:szCs w:val="24"/>
        </w:rPr>
        <w:t>.</w:t>
      </w:r>
      <w:r w:rsidRPr="005D3300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="00F50E5D">
        <w:rPr>
          <w:bCs/>
          <w:color w:val="323232"/>
          <w:spacing w:val="-4"/>
          <w:sz w:val="24"/>
          <w:szCs w:val="24"/>
        </w:rPr>
        <w:t xml:space="preserve">       </w:t>
      </w:r>
      <w:r>
        <w:rPr>
          <w:bCs/>
          <w:color w:val="323232"/>
          <w:spacing w:val="-4"/>
          <w:sz w:val="24"/>
          <w:szCs w:val="24"/>
        </w:rPr>
        <w:t xml:space="preserve">                        </w:t>
      </w:r>
      <w:r w:rsidR="00AE35EC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="009E473E">
        <w:rPr>
          <w:bCs/>
          <w:color w:val="323232"/>
          <w:spacing w:val="-4"/>
          <w:sz w:val="24"/>
          <w:szCs w:val="24"/>
        </w:rPr>
        <w:t xml:space="preserve">     </w:t>
      </w:r>
      <w:r w:rsidR="00E0555C">
        <w:rPr>
          <w:bCs/>
          <w:color w:val="323232"/>
          <w:spacing w:val="-4"/>
          <w:sz w:val="24"/>
          <w:szCs w:val="24"/>
        </w:rPr>
        <w:t xml:space="preserve">   </w:t>
      </w:r>
      <w:r w:rsidR="00073563" w:rsidRPr="009E473E">
        <w:rPr>
          <w:noProof/>
          <w:sz w:val="24"/>
          <w:szCs w:val="28"/>
        </w:rPr>
        <w:t xml:space="preserve">№ </w:t>
      </w:r>
      <w:r w:rsidR="00F50E5D">
        <w:rPr>
          <w:noProof/>
          <w:sz w:val="24"/>
          <w:szCs w:val="28"/>
        </w:rPr>
        <w:t>9</w:t>
      </w:r>
      <w:r w:rsidR="00CE098A" w:rsidRPr="009E473E">
        <w:rPr>
          <w:noProof/>
          <w:sz w:val="24"/>
          <w:szCs w:val="28"/>
        </w:rPr>
        <w:t xml:space="preserve">                      </w:t>
      </w:r>
      <w:r w:rsidRPr="009E473E">
        <w:rPr>
          <w:noProof/>
          <w:sz w:val="24"/>
          <w:szCs w:val="28"/>
        </w:rPr>
        <w:t xml:space="preserve">                      </w:t>
      </w:r>
      <w:r w:rsidR="009E473E">
        <w:rPr>
          <w:noProof/>
          <w:sz w:val="24"/>
          <w:szCs w:val="28"/>
        </w:rPr>
        <w:t xml:space="preserve">               </w:t>
      </w:r>
      <w:r w:rsidRPr="009E473E">
        <w:rPr>
          <w:noProof/>
          <w:sz w:val="24"/>
          <w:szCs w:val="28"/>
        </w:rPr>
        <w:t xml:space="preserve">   </w:t>
      </w:r>
      <w:r w:rsidR="00CE098A" w:rsidRPr="009E473E">
        <w:rPr>
          <w:noProof/>
          <w:sz w:val="24"/>
          <w:szCs w:val="28"/>
        </w:rPr>
        <w:t xml:space="preserve"> </w:t>
      </w:r>
      <w:r w:rsidRPr="009E473E">
        <w:rPr>
          <w:noProof/>
          <w:sz w:val="24"/>
          <w:szCs w:val="28"/>
        </w:rPr>
        <w:t>п. Бурата</w:t>
      </w:r>
    </w:p>
    <w:p w:rsidR="00073563" w:rsidRPr="002948CB" w:rsidRDefault="00073563" w:rsidP="00073563">
      <w:pPr>
        <w:shd w:val="clear" w:color="auto" w:fill="FFFFFF"/>
        <w:tabs>
          <w:tab w:val="left" w:pos="3495"/>
        </w:tabs>
        <w:rPr>
          <w:noProof/>
          <w:sz w:val="16"/>
          <w:szCs w:val="24"/>
        </w:rPr>
      </w:pPr>
      <w:r>
        <w:rPr>
          <w:noProof/>
          <w:sz w:val="24"/>
          <w:szCs w:val="24"/>
        </w:rPr>
        <w:tab/>
      </w:r>
    </w:p>
    <w:p w:rsidR="00E64567" w:rsidRPr="00E64567" w:rsidRDefault="00E64567" w:rsidP="00E64567">
      <w:pPr>
        <w:autoSpaceDE/>
        <w:autoSpaceDN/>
        <w:adjustRightInd/>
        <w:spacing w:after="293" w:line="274" w:lineRule="exact"/>
        <w:ind w:left="580" w:right="40" w:firstLine="460"/>
        <w:rPr>
          <w:b/>
          <w:bCs/>
          <w:sz w:val="22"/>
          <w:szCs w:val="22"/>
        </w:rPr>
      </w:pPr>
      <w:r w:rsidRPr="00323B91">
        <w:rPr>
          <w:b/>
          <w:color w:val="000000"/>
          <w:sz w:val="22"/>
          <w:szCs w:val="22"/>
        </w:rPr>
        <w:t>О местной</w:t>
      </w:r>
      <w:r w:rsidRPr="00E64567">
        <w:rPr>
          <w:color w:val="000000"/>
          <w:sz w:val="22"/>
          <w:szCs w:val="22"/>
        </w:rPr>
        <w:t xml:space="preserve"> </w:t>
      </w:r>
      <w:r w:rsidRPr="00E64567">
        <w:rPr>
          <w:b/>
          <w:bCs/>
          <w:color w:val="000000"/>
          <w:sz w:val="22"/>
          <w:szCs w:val="22"/>
        </w:rPr>
        <w:t xml:space="preserve">системе оповещения и информирования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 на </w:t>
      </w:r>
      <w:r w:rsidRPr="00323B91">
        <w:rPr>
          <w:b/>
          <w:bCs/>
          <w:color w:val="000000"/>
          <w:sz w:val="22"/>
          <w:szCs w:val="22"/>
        </w:rPr>
        <w:t xml:space="preserve">территории </w:t>
      </w:r>
      <w:r w:rsidRPr="00323B91">
        <w:rPr>
          <w:b/>
          <w:color w:val="000000"/>
          <w:sz w:val="22"/>
          <w:szCs w:val="22"/>
        </w:rPr>
        <w:t>Булуктинского</w:t>
      </w:r>
      <w:r w:rsidRPr="00E64567">
        <w:rPr>
          <w:color w:val="000000"/>
          <w:sz w:val="22"/>
          <w:szCs w:val="22"/>
        </w:rPr>
        <w:t xml:space="preserve"> </w:t>
      </w:r>
      <w:r w:rsidRPr="00E64567">
        <w:rPr>
          <w:b/>
          <w:bCs/>
          <w:color w:val="000000"/>
          <w:sz w:val="22"/>
          <w:szCs w:val="22"/>
        </w:rPr>
        <w:t>сельского муниципального образования Республики Калмыкия</w:t>
      </w:r>
    </w:p>
    <w:p w:rsidR="00E64567" w:rsidRPr="00E64567" w:rsidRDefault="00E64567" w:rsidP="006A7B9B">
      <w:pPr>
        <w:autoSpaceDE/>
        <w:autoSpaceDN/>
        <w:adjustRightInd/>
        <w:spacing w:line="276" w:lineRule="auto"/>
        <w:ind w:left="40" w:right="40" w:firstLine="540"/>
        <w:jc w:val="both"/>
        <w:rPr>
          <w:sz w:val="22"/>
          <w:szCs w:val="22"/>
        </w:rPr>
      </w:pPr>
      <w:proofErr w:type="gramStart"/>
      <w:r w:rsidRPr="00E64567">
        <w:rPr>
          <w:color w:val="000000"/>
          <w:sz w:val="22"/>
          <w:szCs w:val="22"/>
        </w:rPr>
        <w:t xml:space="preserve">Во исполнение федеральных законов от 21.12.1994 </w:t>
      </w:r>
      <w:r w:rsidRPr="00E64567">
        <w:rPr>
          <w:color w:val="000000"/>
          <w:sz w:val="22"/>
          <w:szCs w:val="22"/>
          <w:lang w:val="en-US" w:eastAsia="en-US"/>
        </w:rPr>
        <w:t>N</w:t>
      </w:r>
      <w:r w:rsidRPr="00E64567">
        <w:rPr>
          <w:color w:val="000000"/>
          <w:sz w:val="22"/>
          <w:szCs w:val="22"/>
          <w:lang w:eastAsia="en-US"/>
        </w:rPr>
        <w:t xml:space="preserve"> </w:t>
      </w:r>
      <w:r w:rsidRPr="00E64567">
        <w:rPr>
          <w:color w:val="000000"/>
          <w:sz w:val="22"/>
          <w:szCs w:val="22"/>
        </w:rPr>
        <w:t xml:space="preserve">68-ФЗ "О защите населения и территорий от чрезвычайных ситуаций природного и техногенного характера", от 12.02.1998 </w:t>
      </w:r>
      <w:r w:rsidRPr="00E64567">
        <w:rPr>
          <w:color w:val="000000"/>
          <w:sz w:val="22"/>
          <w:szCs w:val="22"/>
          <w:lang w:val="en-US" w:eastAsia="en-US"/>
        </w:rPr>
        <w:t>N</w:t>
      </w:r>
      <w:r w:rsidRPr="00E64567">
        <w:rPr>
          <w:color w:val="000000"/>
          <w:sz w:val="22"/>
          <w:szCs w:val="22"/>
          <w:lang w:eastAsia="en-US"/>
        </w:rPr>
        <w:t xml:space="preserve"> </w:t>
      </w:r>
      <w:r w:rsidRPr="00E64567">
        <w:rPr>
          <w:color w:val="000000"/>
          <w:sz w:val="22"/>
          <w:szCs w:val="22"/>
        </w:rPr>
        <w:t xml:space="preserve">28-ФЗ "О гражданской обороне", в целях обеспечения своевременного оповещения и информирования населения Булуктинского сельского муниципального образования </w:t>
      </w:r>
      <w:r w:rsidRPr="00E64567">
        <w:rPr>
          <w:color w:val="000000"/>
          <w:sz w:val="22"/>
          <w:szCs w:val="22"/>
          <w:lang w:val="en-US" w:eastAsia="en-US"/>
        </w:rPr>
        <w:t>PIC</w:t>
      </w:r>
      <w:r w:rsidRPr="00E64567">
        <w:rPr>
          <w:color w:val="000000"/>
          <w:sz w:val="22"/>
          <w:szCs w:val="22"/>
          <w:lang w:eastAsia="en-US"/>
        </w:rPr>
        <w:t xml:space="preserve"> </w:t>
      </w:r>
      <w:r w:rsidRPr="00E64567">
        <w:rPr>
          <w:color w:val="000000"/>
          <w:sz w:val="22"/>
          <w:szCs w:val="22"/>
        </w:rPr>
        <w:t>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</w:t>
      </w:r>
      <w:proofErr w:type="gramEnd"/>
    </w:p>
    <w:p w:rsidR="00E64567" w:rsidRPr="00E64567" w:rsidRDefault="00E64567" w:rsidP="00E64567">
      <w:pPr>
        <w:keepNext/>
        <w:keepLines/>
        <w:autoSpaceDE/>
        <w:autoSpaceDN/>
        <w:adjustRightInd/>
        <w:spacing w:after="300" w:line="283" w:lineRule="exact"/>
        <w:ind w:left="3400"/>
        <w:outlineLvl w:val="1"/>
        <w:rPr>
          <w:b/>
          <w:bCs/>
          <w:sz w:val="26"/>
          <w:szCs w:val="26"/>
        </w:rPr>
      </w:pPr>
      <w:bookmarkStart w:id="0" w:name="bookmark1"/>
      <w:r w:rsidRPr="00E64567">
        <w:rPr>
          <w:b/>
          <w:bCs/>
          <w:color w:val="000000"/>
          <w:sz w:val="26"/>
          <w:szCs w:val="26"/>
        </w:rPr>
        <w:t>ПОСТАНОВЛЯЮ:</w:t>
      </w:r>
      <w:bookmarkEnd w:id="0"/>
    </w:p>
    <w:p w:rsidR="00E64567" w:rsidRPr="009834F4" w:rsidRDefault="00E64567" w:rsidP="00CF3378">
      <w:pPr>
        <w:pStyle w:val="af1"/>
        <w:numPr>
          <w:ilvl w:val="0"/>
          <w:numId w:val="38"/>
        </w:numPr>
        <w:tabs>
          <w:tab w:val="left" w:pos="1134"/>
        </w:tabs>
        <w:spacing w:after="0" w:line="283" w:lineRule="exac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4F4">
        <w:rPr>
          <w:rFonts w:ascii="Times New Roman" w:hAnsi="Times New Roman" w:cs="Times New Roman"/>
          <w:color w:val="000000"/>
          <w:sz w:val="24"/>
          <w:szCs w:val="24"/>
        </w:rPr>
        <w:t>Утвердить прилагаемое Положение о местной системе оповещения и информирования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 на территории Булуктинского сельского муниципального образования Республики Калмыкия.</w:t>
      </w:r>
    </w:p>
    <w:p w:rsidR="00E64567" w:rsidRPr="00E64567" w:rsidRDefault="00E64567" w:rsidP="00CF3378">
      <w:pPr>
        <w:numPr>
          <w:ilvl w:val="0"/>
          <w:numId w:val="38"/>
        </w:numPr>
        <w:tabs>
          <w:tab w:val="left" w:pos="1134"/>
        </w:tabs>
        <w:autoSpaceDE/>
        <w:autoSpaceDN/>
        <w:adjustRightInd/>
        <w:spacing w:line="283" w:lineRule="exact"/>
        <w:ind w:firstLine="720"/>
        <w:jc w:val="both"/>
        <w:rPr>
          <w:sz w:val="24"/>
          <w:szCs w:val="24"/>
        </w:rPr>
      </w:pPr>
      <w:r w:rsidRPr="00E64567">
        <w:rPr>
          <w:color w:val="000000"/>
          <w:sz w:val="24"/>
          <w:szCs w:val="24"/>
        </w:rPr>
        <w:t>Утвердить прилагаемую Схему местной системы оповещения и информирования на территории Булуктинского сельского муниципального образования Республики Калмыкия.</w:t>
      </w:r>
    </w:p>
    <w:p w:rsidR="00E64567" w:rsidRPr="00E64567" w:rsidRDefault="00E64567" w:rsidP="00CF3378">
      <w:pPr>
        <w:numPr>
          <w:ilvl w:val="0"/>
          <w:numId w:val="38"/>
        </w:numPr>
        <w:tabs>
          <w:tab w:val="left" w:pos="1134"/>
        </w:tabs>
        <w:autoSpaceDE/>
        <w:autoSpaceDN/>
        <w:adjustRightInd/>
        <w:spacing w:line="283" w:lineRule="exact"/>
        <w:ind w:firstLine="720"/>
        <w:jc w:val="both"/>
        <w:rPr>
          <w:sz w:val="24"/>
          <w:szCs w:val="24"/>
        </w:rPr>
      </w:pPr>
      <w:r w:rsidRPr="00E64567">
        <w:rPr>
          <w:color w:val="000000"/>
          <w:sz w:val="24"/>
          <w:szCs w:val="24"/>
        </w:rPr>
        <w:t>Рекомендовать руководителям организаций обеспечить готовность персонала к приему сигналов оповещения и информирования, передаваемых по местной системе оповещения и информирования.</w:t>
      </w:r>
    </w:p>
    <w:p w:rsidR="00E64567" w:rsidRPr="00E64567" w:rsidRDefault="00E64567" w:rsidP="00CF3378">
      <w:pPr>
        <w:numPr>
          <w:ilvl w:val="0"/>
          <w:numId w:val="38"/>
        </w:numPr>
        <w:tabs>
          <w:tab w:val="left" w:pos="1134"/>
        </w:tabs>
        <w:autoSpaceDE/>
        <w:autoSpaceDN/>
        <w:adjustRightInd/>
        <w:spacing w:line="278" w:lineRule="exact"/>
        <w:ind w:firstLine="720"/>
        <w:jc w:val="both"/>
        <w:rPr>
          <w:sz w:val="24"/>
          <w:szCs w:val="24"/>
        </w:rPr>
      </w:pPr>
      <w:r w:rsidRPr="00E64567">
        <w:rPr>
          <w:color w:val="000000"/>
          <w:sz w:val="24"/>
          <w:szCs w:val="24"/>
        </w:rPr>
        <w:t xml:space="preserve">Рекомендовать председателям уличных комитетов (помощникам) обеспечить поддержание </w:t>
      </w:r>
      <w:r w:rsidR="00F50E5D">
        <w:rPr>
          <w:color w:val="000000"/>
          <w:sz w:val="24"/>
          <w:szCs w:val="24"/>
        </w:rPr>
        <w:t>в</w:t>
      </w:r>
      <w:r w:rsidRPr="009834F4">
        <w:rPr>
          <w:color w:val="000000"/>
          <w:spacing w:val="10"/>
          <w:sz w:val="24"/>
          <w:szCs w:val="24"/>
        </w:rPr>
        <w:t xml:space="preserve"> </w:t>
      </w:r>
      <w:r w:rsidRPr="00E64567">
        <w:rPr>
          <w:color w:val="000000"/>
          <w:sz w:val="24"/>
          <w:szCs w:val="24"/>
        </w:rPr>
        <w:t xml:space="preserve">состоянии постоянной готовности к использованию средства звуковой сигнализации (рельсы, колокола, сирены, громкоговоритель) для оповещения людей на случай </w:t>
      </w:r>
      <w:r w:rsidRPr="009834F4">
        <w:rPr>
          <w:color w:val="000000"/>
          <w:spacing w:val="10"/>
          <w:sz w:val="24"/>
          <w:szCs w:val="24"/>
        </w:rPr>
        <w:t xml:space="preserve">пожара </w:t>
      </w:r>
      <w:r w:rsidRPr="00E64567">
        <w:rPr>
          <w:color w:val="000000"/>
          <w:sz w:val="24"/>
          <w:szCs w:val="24"/>
        </w:rPr>
        <w:t>и (или) сбора граждан для информирования по их действиям.</w:t>
      </w:r>
    </w:p>
    <w:p w:rsidR="00E430A9" w:rsidRPr="009834F4" w:rsidRDefault="00E64567" w:rsidP="00CF3378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34F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разместить на официальном сайте </w:t>
      </w:r>
      <w:r w:rsidR="003A0FF6">
        <w:rPr>
          <w:rFonts w:ascii="Times New Roman" w:hAnsi="Times New Roman" w:cs="Times New Roman"/>
          <w:color w:val="000000"/>
          <w:sz w:val="24"/>
          <w:szCs w:val="24"/>
        </w:rPr>
        <w:t>Булуктинского С</w:t>
      </w:r>
      <w:r w:rsidRPr="009834F4">
        <w:rPr>
          <w:rFonts w:ascii="Times New Roman" w:hAnsi="Times New Roman" w:cs="Times New Roman"/>
          <w:color w:val="000000"/>
          <w:sz w:val="24"/>
          <w:szCs w:val="24"/>
        </w:rPr>
        <w:t xml:space="preserve">МО РК </w:t>
      </w:r>
    </w:p>
    <w:p w:rsidR="003831D9" w:rsidRPr="009834F4" w:rsidRDefault="009834F4" w:rsidP="00CF3378">
      <w:pPr>
        <w:pStyle w:val="af1"/>
        <w:numPr>
          <w:ilvl w:val="0"/>
          <w:numId w:val="38"/>
        </w:numPr>
        <w:shd w:val="clear" w:color="auto" w:fill="FFFFFF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430A9" w:rsidRPr="009834F4">
        <w:rPr>
          <w:rFonts w:ascii="Times New Roman" w:hAnsi="Times New Roman" w:cs="Times New Roman"/>
          <w:color w:val="000000"/>
          <w:sz w:val="24"/>
          <w:szCs w:val="24"/>
        </w:rPr>
        <w:t>онтр</w:t>
      </w:r>
      <w:r w:rsidR="003A0FF6">
        <w:rPr>
          <w:rFonts w:ascii="Times New Roman" w:hAnsi="Times New Roman" w:cs="Times New Roman"/>
          <w:color w:val="000000"/>
          <w:sz w:val="24"/>
          <w:szCs w:val="24"/>
        </w:rPr>
        <w:t>оль за</w:t>
      </w:r>
      <w:proofErr w:type="gramEnd"/>
      <w:r w:rsidR="003A0FF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</w:t>
      </w:r>
      <w:r w:rsidR="00E64567" w:rsidRPr="009834F4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постановления оставляю за собой.</w:t>
      </w:r>
    </w:p>
    <w:p w:rsidR="003831D9" w:rsidRDefault="003831D9" w:rsidP="003831D9">
      <w:pPr>
        <w:spacing w:line="276" w:lineRule="auto"/>
        <w:jc w:val="both"/>
        <w:rPr>
          <w:sz w:val="25"/>
          <w:szCs w:val="25"/>
        </w:rPr>
      </w:pPr>
    </w:p>
    <w:p w:rsidR="003A0FF6" w:rsidRPr="004D1A7E" w:rsidRDefault="003A0FF6" w:rsidP="003831D9">
      <w:pPr>
        <w:spacing w:line="276" w:lineRule="auto"/>
        <w:jc w:val="both"/>
        <w:rPr>
          <w:sz w:val="25"/>
          <w:szCs w:val="25"/>
        </w:rPr>
      </w:pPr>
    </w:p>
    <w:p w:rsidR="004E58FA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r w:rsidR="004E58FA">
        <w:rPr>
          <w:sz w:val="24"/>
          <w:szCs w:val="24"/>
        </w:rPr>
        <w:t>Булуктинского</w:t>
      </w:r>
      <w:r w:rsidR="00A3435A">
        <w:rPr>
          <w:sz w:val="24"/>
          <w:szCs w:val="24"/>
        </w:rPr>
        <w:t xml:space="preserve"> СМО РК</w:t>
      </w:r>
    </w:p>
    <w:p w:rsidR="003831D9" w:rsidRPr="00EA4365" w:rsidRDefault="004E58FA" w:rsidP="003831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>)</w:t>
      </w:r>
      <w:r w:rsidR="003831D9" w:rsidRPr="00EA4365">
        <w:rPr>
          <w:sz w:val="24"/>
          <w:szCs w:val="24"/>
        </w:rPr>
        <w:t xml:space="preserve"> </w:t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="003A0FF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</w:t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М.С. </w:t>
      </w:r>
      <w:proofErr w:type="spellStart"/>
      <w:r>
        <w:rPr>
          <w:sz w:val="24"/>
          <w:szCs w:val="24"/>
        </w:rPr>
        <w:t>Муджикова</w:t>
      </w:r>
      <w:proofErr w:type="spellEnd"/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186B83" w:rsidRDefault="00186B83" w:rsidP="001649EB">
      <w:pPr>
        <w:ind w:left="5040"/>
        <w:jc w:val="right"/>
        <w:rPr>
          <w:sz w:val="22"/>
          <w:szCs w:val="22"/>
        </w:rPr>
      </w:pPr>
      <w:bookmarkStart w:id="1" w:name="_GoBack"/>
      <w:bookmarkEnd w:id="1"/>
    </w:p>
    <w:p w:rsidR="008832C8" w:rsidRDefault="00101265" w:rsidP="00101265">
      <w:pPr>
        <w:autoSpaceDE/>
        <w:autoSpaceDN/>
        <w:adjustRightInd/>
        <w:ind w:left="6720" w:right="100"/>
        <w:jc w:val="right"/>
        <w:rPr>
          <w:bCs/>
          <w:color w:val="000000"/>
          <w:sz w:val="18"/>
          <w:szCs w:val="18"/>
        </w:rPr>
      </w:pPr>
      <w:r w:rsidRPr="008832C8">
        <w:rPr>
          <w:bCs/>
          <w:color w:val="000000"/>
          <w:sz w:val="18"/>
          <w:szCs w:val="18"/>
        </w:rPr>
        <w:lastRenderedPageBreak/>
        <w:t xml:space="preserve">Приложение </w:t>
      </w:r>
      <w:r w:rsidRPr="008832C8">
        <w:rPr>
          <w:bCs/>
          <w:color w:val="000000"/>
          <w:sz w:val="18"/>
          <w:szCs w:val="18"/>
          <w:lang w:val="en-US" w:eastAsia="en-US"/>
        </w:rPr>
        <w:t>N</w:t>
      </w:r>
      <w:r w:rsidRPr="008832C8">
        <w:rPr>
          <w:bCs/>
          <w:color w:val="000000"/>
          <w:sz w:val="18"/>
          <w:szCs w:val="18"/>
          <w:lang w:eastAsia="en-US"/>
        </w:rPr>
        <w:t xml:space="preserve"> </w:t>
      </w:r>
      <w:r w:rsidRPr="008832C8">
        <w:rPr>
          <w:bCs/>
          <w:color w:val="000000"/>
          <w:sz w:val="18"/>
          <w:szCs w:val="18"/>
        </w:rPr>
        <w:t xml:space="preserve">1 </w:t>
      </w:r>
    </w:p>
    <w:p w:rsidR="00101265" w:rsidRPr="008832C8" w:rsidRDefault="00101265" w:rsidP="00101265">
      <w:pPr>
        <w:autoSpaceDE/>
        <w:autoSpaceDN/>
        <w:adjustRightInd/>
        <w:ind w:left="6720" w:right="100"/>
        <w:jc w:val="right"/>
        <w:rPr>
          <w:bCs/>
          <w:color w:val="000000"/>
          <w:sz w:val="18"/>
          <w:szCs w:val="18"/>
        </w:rPr>
      </w:pPr>
      <w:r w:rsidRPr="008832C8">
        <w:rPr>
          <w:bCs/>
          <w:color w:val="000000"/>
          <w:sz w:val="18"/>
          <w:szCs w:val="18"/>
        </w:rPr>
        <w:t xml:space="preserve">к </w:t>
      </w:r>
      <w:r w:rsidR="008832C8">
        <w:rPr>
          <w:bCs/>
          <w:color w:val="000000"/>
          <w:sz w:val="18"/>
          <w:szCs w:val="18"/>
        </w:rPr>
        <w:t>п</w:t>
      </w:r>
      <w:r w:rsidRPr="008832C8">
        <w:rPr>
          <w:bCs/>
          <w:color w:val="000000"/>
          <w:sz w:val="18"/>
          <w:szCs w:val="18"/>
        </w:rPr>
        <w:t xml:space="preserve">остановлению Главы Булуктинского СМО РК </w:t>
      </w:r>
    </w:p>
    <w:p w:rsidR="00101265" w:rsidRPr="00101265" w:rsidRDefault="00101265" w:rsidP="00101265">
      <w:pPr>
        <w:autoSpaceDE/>
        <w:autoSpaceDN/>
        <w:adjustRightInd/>
        <w:ind w:left="6720" w:right="100"/>
        <w:jc w:val="right"/>
        <w:rPr>
          <w:bCs/>
          <w:sz w:val="18"/>
          <w:szCs w:val="18"/>
        </w:rPr>
      </w:pPr>
      <w:r w:rsidRPr="008832C8">
        <w:rPr>
          <w:bCs/>
          <w:color w:val="000000"/>
          <w:sz w:val="18"/>
          <w:szCs w:val="18"/>
        </w:rPr>
        <w:t xml:space="preserve">от </w:t>
      </w:r>
      <w:r w:rsidR="00F50E5D">
        <w:rPr>
          <w:bCs/>
          <w:color w:val="000000"/>
          <w:sz w:val="18"/>
          <w:szCs w:val="18"/>
        </w:rPr>
        <w:t>11 марта</w:t>
      </w:r>
      <w:r w:rsidRPr="008832C8">
        <w:rPr>
          <w:bCs/>
          <w:color w:val="000000"/>
          <w:sz w:val="18"/>
          <w:szCs w:val="18"/>
        </w:rPr>
        <w:t xml:space="preserve"> 202</w:t>
      </w:r>
      <w:r w:rsidR="00F50E5D">
        <w:rPr>
          <w:bCs/>
          <w:color w:val="000000"/>
          <w:sz w:val="18"/>
          <w:szCs w:val="18"/>
        </w:rPr>
        <w:t>4</w:t>
      </w:r>
      <w:r w:rsidRPr="008832C8">
        <w:rPr>
          <w:bCs/>
          <w:color w:val="000000"/>
          <w:sz w:val="18"/>
          <w:szCs w:val="18"/>
        </w:rPr>
        <w:t xml:space="preserve"> г. </w:t>
      </w:r>
      <w:r w:rsidRPr="008832C8">
        <w:rPr>
          <w:bCs/>
          <w:color w:val="000000"/>
          <w:sz w:val="18"/>
          <w:szCs w:val="18"/>
          <w:lang w:val="en-US" w:eastAsia="en-US"/>
        </w:rPr>
        <w:t>N</w:t>
      </w:r>
      <w:r w:rsidRPr="008832C8">
        <w:rPr>
          <w:bCs/>
          <w:color w:val="000000"/>
          <w:sz w:val="18"/>
          <w:szCs w:val="18"/>
          <w:lang w:eastAsia="en-US"/>
        </w:rPr>
        <w:t xml:space="preserve"> </w:t>
      </w:r>
      <w:r w:rsidR="00F50E5D">
        <w:rPr>
          <w:bCs/>
          <w:color w:val="000000"/>
          <w:sz w:val="18"/>
          <w:szCs w:val="18"/>
          <w:lang w:eastAsia="en-US"/>
        </w:rPr>
        <w:t>9</w:t>
      </w: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323B91" w:rsidRPr="00323B91" w:rsidRDefault="00323B91" w:rsidP="008832C8">
      <w:pPr>
        <w:autoSpaceDE/>
        <w:autoSpaceDN/>
        <w:adjustRightInd/>
        <w:ind w:firstLine="720"/>
        <w:jc w:val="center"/>
        <w:rPr>
          <w:bCs/>
          <w:sz w:val="24"/>
          <w:szCs w:val="24"/>
        </w:rPr>
      </w:pPr>
      <w:r w:rsidRPr="00A6187D">
        <w:rPr>
          <w:bCs/>
          <w:color w:val="000000"/>
          <w:sz w:val="24"/>
          <w:szCs w:val="24"/>
        </w:rPr>
        <w:t>ПОЛОЖЕНИЕ</w:t>
      </w:r>
    </w:p>
    <w:p w:rsidR="00323B91" w:rsidRDefault="00323B91" w:rsidP="00A65ACC">
      <w:pPr>
        <w:autoSpaceDE/>
        <w:autoSpaceDN/>
        <w:adjustRightInd/>
        <w:ind w:firstLine="720"/>
        <w:jc w:val="center"/>
        <w:rPr>
          <w:color w:val="000000"/>
          <w:sz w:val="24"/>
          <w:szCs w:val="24"/>
        </w:rPr>
      </w:pPr>
      <w:r w:rsidRPr="00A6187D">
        <w:rPr>
          <w:bCs/>
          <w:color w:val="000000"/>
          <w:sz w:val="24"/>
          <w:szCs w:val="24"/>
        </w:rPr>
        <w:t xml:space="preserve">о </w:t>
      </w:r>
      <w:r w:rsidRPr="00A6187D">
        <w:rPr>
          <w:color w:val="000000"/>
          <w:sz w:val="24"/>
          <w:szCs w:val="24"/>
        </w:rPr>
        <w:t xml:space="preserve">местной системе </w:t>
      </w:r>
      <w:r w:rsidRPr="00A6187D">
        <w:rPr>
          <w:bCs/>
          <w:color w:val="000000"/>
          <w:sz w:val="24"/>
          <w:szCs w:val="24"/>
        </w:rPr>
        <w:t xml:space="preserve">оповещения и информирования об опасностях, возникающих при ведении </w:t>
      </w:r>
      <w:r w:rsidRPr="00A6187D">
        <w:rPr>
          <w:color w:val="000000"/>
          <w:sz w:val="24"/>
          <w:szCs w:val="24"/>
        </w:rPr>
        <w:t xml:space="preserve">военных </w:t>
      </w:r>
      <w:r w:rsidRPr="00A6187D">
        <w:rPr>
          <w:bCs/>
          <w:color w:val="000000"/>
          <w:sz w:val="24"/>
          <w:szCs w:val="24"/>
        </w:rPr>
        <w:t xml:space="preserve">действий или вследствие этих действий, угрозе возникновения или о </w:t>
      </w:r>
      <w:r w:rsidRPr="00A6187D">
        <w:rPr>
          <w:color w:val="000000"/>
          <w:sz w:val="24"/>
          <w:szCs w:val="24"/>
        </w:rPr>
        <w:t xml:space="preserve">возникновении </w:t>
      </w:r>
      <w:r w:rsidRPr="00A6187D">
        <w:rPr>
          <w:bCs/>
          <w:color w:val="000000"/>
          <w:sz w:val="24"/>
          <w:szCs w:val="24"/>
        </w:rPr>
        <w:t xml:space="preserve">чрезвычайных ситуаций природного и техногенного характера на </w:t>
      </w:r>
      <w:r w:rsidRPr="00A6187D">
        <w:rPr>
          <w:color w:val="000000"/>
          <w:sz w:val="24"/>
          <w:szCs w:val="24"/>
        </w:rPr>
        <w:t xml:space="preserve">территории </w:t>
      </w:r>
      <w:r w:rsidRPr="00A6187D">
        <w:rPr>
          <w:bCs/>
          <w:color w:val="000000"/>
          <w:sz w:val="24"/>
          <w:szCs w:val="24"/>
        </w:rPr>
        <w:t xml:space="preserve">Булуктинского сельского муниципального образования Республики </w:t>
      </w:r>
      <w:r w:rsidRPr="00A6187D">
        <w:rPr>
          <w:color w:val="000000"/>
          <w:sz w:val="24"/>
          <w:szCs w:val="24"/>
        </w:rPr>
        <w:t>Калмыкия</w:t>
      </w:r>
    </w:p>
    <w:p w:rsidR="008832C8" w:rsidRPr="00323B91" w:rsidRDefault="008832C8" w:rsidP="008832C8">
      <w:pPr>
        <w:autoSpaceDE/>
        <w:autoSpaceDN/>
        <w:adjustRightInd/>
        <w:ind w:firstLine="720"/>
        <w:jc w:val="both"/>
        <w:rPr>
          <w:bCs/>
          <w:sz w:val="24"/>
          <w:szCs w:val="24"/>
        </w:rPr>
      </w:pPr>
    </w:p>
    <w:p w:rsidR="00323B91" w:rsidRPr="00323B91" w:rsidRDefault="008832C8" w:rsidP="008832C8">
      <w:pPr>
        <w:tabs>
          <w:tab w:val="right" w:pos="7268"/>
        </w:tabs>
        <w:autoSpaceDE/>
        <w:autoSpaceDN/>
        <w:adjustRightInd/>
        <w:ind w:firstLine="72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</w:t>
      </w:r>
      <w:r w:rsidR="00101265" w:rsidRPr="00A6187D">
        <w:rPr>
          <w:bCs/>
          <w:color w:val="000000"/>
          <w:sz w:val="24"/>
          <w:szCs w:val="24"/>
        </w:rPr>
        <w:t>1.</w:t>
      </w:r>
      <w:r w:rsidR="00323B91" w:rsidRPr="00A6187D">
        <w:rPr>
          <w:bCs/>
          <w:color w:val="000000"/>
          <w:sz w:val="24"/>
          <w:szCs w:val="24"/>
        </w:rPr>
        <w:t xml:space="preserve"> Общие положения</w:t>
      </w:r>
      <w:r w:rsidR="00323B91" w:rsidRPr="00A6187D">
        <w:rPr>
          <w:bCs/>
          <w:color w:val="000000"/>
          <w:sz w:val="24"/>
          <w:szCs w:val="24"/>
        </w:rPr>
        <w:tab/>
        <w:t>'</w:t>
      </w:r>
    </w:p>
    <w:p w:rsidR="00323B91" w:rsidRPr="00323B91" w:rsidRDefault="00323B91" w:rsidP="008832C8">
      <w:pPr>
        <w:numPr>
          <w:ilvl w:val="0"/>
          <w:numId w:val="40"/>
        </w:num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 xml:space="preserve"> </w:t>
      </w:r>
      <w:r w:rsidR="00101265" w:rsidRPr="00A6187D">
        <w:rPr>
          <w:color w:val="000000"/>
          <w:sz w:val="24"/>
          <w:szCs w:val="24"/>
        </w:rPr>
        <w:t>Настоящее</w:t>
      </w:r>
      <w:r w:rsidRPr="00323B91">
        <w:rPr>
          <w:color w:val="000000"/>
          <w:sz w:val="24"/>
          <w:szCs w:val="24"/>
        </w:rPr>
        <w:t xml:space="preserve"> Положение разработано в соответствии с Федеральными законами № 68-ФЗ </w:t>
      </w:r>
      <w:r w:rsidR="00F93C1E">
        <w:rPr>
          <w:color w:val="000000"/>
          <w:sz w:val="24"/>
          <w:szCs w:val="24"/>
        </w:rPr>
        <w:t>от</w:t>
      </w:r>
      <w:r w:rsidRPr="00323B91">
        <w:rPr>
          <w:color w:val="000000"/>
          <w:sz w:val="24"/>
          <w:szCs w:val="24"/>
        </w:rPr>
        <w:t xml:space="preserve"> 21.12.1994 «О защите населения и территорий от чрезвычайных ситуаций природною и техногенного характера», № 28-ФЗ от 12.02.1998 «О гражданской обороне», постановлением Правительства Российской Федерации от 30.12.2003 № 794 "О единой государств</w:t>
      </w:r>
      <w:r w:rsidR="00315BBB" w:rsidRPr="00A6187D">
        <w:rPr>
          <w:color w:val="000000"/>
          <w:sz w:val="24"/>
          <w:szCs w:val="24"/>
        </w:rPr>
        <w:t xml:space="preserve">енной </w:t>
      </w:r>
      <w:r w:rsidRPr="00323B91">
        <w:rPr>
          <w:color w:val="000000"/>
          <w:sz w:val="24"/>
          <w:szCs w:val="24"/>
        </w:rPr>
        <w:t xml:space="preserve"> системе предупреждения и ликвидации чрезвычайных ситуаций</w:t>
      </w:r>
      <w:proofErr w:type="gramStart"/>
      <w:r w:rsidRPr="00323B91">
        <w:rPr>
          <w:color w:val="000000"/>
          <w:sz w:val="24"/>
          <w:szCs w:val="24"/>
        </w:rPr>
        <w:t xml:space="preserve"> .</w:t>
      </w:r>
      <w:proofErr w:type="gramEnd"/>
    </w:p>
    <w:p w:rsidR="00323B91" w:rsidRPr="00323B91" w:rsidRDefault="00323B91" w:rsidP="008832C8">
      <w:pPr>
        <w:numPr>
          <w:ilvl w:val="0"/>
          <w:numId w:val="40"/>
        </w:num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 xml:space="preserve"> Система оповещения и информирования об опасностях, возникающих при ведении военных действий или вследствие этих действий, угрозе возникновения или о возникновении чрезвычайных ситуаций природного и техногенного </w:t>
      </w:r>
      <w:r w:rsidRPr="00A6187D">
        <w:rPr>
          <w:bCs/>
          <w:color w:val="000000"/>
          <w:sz w:val="24"/>
          <w:szCs w:val="24"/>
        </w:rPr>
        <w:t xml:space="preserve">характера </w:t>
      </w:r>
      <w:r w:rsidRPr="00323B91">
        <w:rPr>
          <w:color w:val="000000"/>
          <w:sz w:val="24"/>
          <w:szCs w:val="24"/>
        </w:rPr>
        <w:t xml:space="preserve">на территории </w:t>
      </w:r>
      <w:r w:rsidRPr="00323B91">
        <w:rPr>
          <w:color w:val="000000"/>
          <w:sz w:val="24"/>
          <w:szCs w:val="24"/>
          <w:lang w:val="en-US" w:eastAsia="en-US"/>
        </w:rPr>
        <w:t>i</w:t>
      </w:r>
      <w:r w:rsidRPr="00323B91">
        <w:rPr>
          <w:color w:val="000000"/>
          <w:sz w:val="24"/>
          <w:szCs w:val="24"/>
        </w:rPr>
        <w:t>-Булуктинского сельского муниципального образования Республики Калмыкия</w:t>
      </w:r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>(далее - местная система оповещения и информирования) представляет собой организационно-техническое объединение сил, сре</w:t>
      </w:r>
      <w:proofErr w:type="gramStart"/>
      <w:r w:rsidRPr="00323B91">
        <w:rPr>
          <w:color w:val="000000"/>
          <w:sz w:val="24"/>
          <w:szCs w:val="24"/>
        </w:rPr>
        <w:t>дств св</w:t>
      </w:r>
      <w:proofErr w:type="gramEnd"/>
      <w:r w:rsidRPr="00323B91">
        <w:rPr>
          <w:color w:val="000000"/>
          <w:sz w:val="24"/>
          <w:szCs w:val="24"/>
        </w:rPr>
        <w:t>язи и оповещения, организаций, обеспечивающих доведение сигналов оповещения и информации до населения, специально уполномоченных на решение задач в области гражданской обороны и защиты населения и территорий от чрезвычайных ситуаций, расположенных на территории Булукт</w:t>
      </w:r>
      <w:r w:rsidR="00315BBB" w:rsidRPr="00A6187D">
        <w:rPr>
          <w:color w:val="000000"/>
          <w:sz w:val="24"/>
          <w:szCs w:val="24"/>
        </w:rPr>
        <w:t>инско</w:t>
      </w:r>
      <w:r w:rsidRPr="00323B91">
        <w:rPr>
          <w:color w:val="000000"/>
          <w:sz w:val="24"/>
          <w:szCs w:val="24"/>
        </w:rPr>
        <w:t>го сельского муниципального образования Республики Калмыкия.</w:t>
      </w:r>
    </w:p>
    <w:p w:rsidR="00323B91" w:rsidRPr="00323B91" w:rsidRDefault="00323B91" w:rsidP="008832C8">
      <w:pPr>
        <w:numPr>
          <w:ilvl w:val="0"/>
          <w:numId w:val="40"/>
        </w:num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 xml:space="preserve"> Местная система оповещения и информирования организационно сопрягается с местной .</w:t>
      </w:r>
      <w:r w:rsidRPr="00A6187D">
        <w:rPr>
          <w:color w:val="000000"/>
          <w:sz w:val="24"/>
          <w:szCs w:val="24"/>
        </w:rPr>
        <w:t>1</w:t>
      </w:r>
      <w:r w:rsidRPr="00323B91">
        <w:rPr>
          <w:color w:val="000000"/>
          <w:sz w:val="24"/>
          <w:szCs w:val="24"/>
        </w:rPr>
        <w:t>..немой оповещения Приютненского района и системами оповещения организац</w:t>
      </w:r>
      <w:r w:rsidR="00315BBB" w:rsidRPr="00A6187D">
        <w:rPr>
          <w:color w:val="000000"/>
          <w:sz w:val="24"/>
          <w:szCs w:val="24"/>
        </w:rPr>
        <w:t>и</w:t>
      </w:r>
      <w:r w:rsidRPr="00323B91">
        <w:rPr>
          <w:color w:val="000000"/>
          <w:sz w:val="24"/>
          <w:szCs w:val="24"/>
        </w:rPr>
        <w:t>й, располо</w:t>
      </w:r>
      <w:r w:rsidR="00315BBB" w:rsidRPr="00A6187D">
        <w:rPr>
          <w:color w:val="000000"/>
          <w:sz w:val="24"/>
          <w:szCs w:val="24"/>
        </w:rPr>
        <w:t>ж</w:t>
      </w:r>
      <w:r w:rsidRPr="00323B91">
        <w:rPr>
          <w:color w:val="000000"/>
          <w:sz w:val="24"/>
          <w:szCs w:val="24"/>
        </w:rPr>
        <w:t>енных па территории Булуктинского сельского муниципального</w:t>
      </w:r>
      <w:r w:rsidR="00315BBB" w:rsidRPr="00A6187D">
        <w:rPr>
          <w:color w:val="000000"/>
          <w:sz w:val="24"/>
          <w:szCs w:val="24"/>
        </w:rPr>
        <w:t xml:space="preserve"> </w:t>
      </w:r>
      <w:r w:rsidRPr="00A6187D">
        <w:rPr>
          <w:color w:val="000000"/>
          <w:sz w:val="24"/>
          <w:szCs w:val="24"/>
        </w:rPr>
        <w:t>образован</w:t>
      </w:r>
      <w:r w:rsidR="00315BBB" w:rsidRPr="00A6187D">
        <w:rPr>
          <w:color w:val="000000"/>
          <w:sz w:val="24"/>
          <w:szCs w:val="24"/>
        </w:rPr>
        <w:t>ия</w:t>
      </w:r>
      <w:r w:rsidRPr="00A6187D">
        <w:rPr>
          <w:color w:val="000000"/>
          <w:sz w:val="24"/>
          <w:szCs w:val="24"/>
        </w:rPr>
        <w:t xml:space="preserve"> </w:t>
      </w:r>
      <w:r w:rsidR="00315BBB" w:rsidRPr="00A6187D">
        <w:rPr>
          <w:color w:val="000000"/>
          <w:sz w:val="24"/>
          <w:szCs w:val="24"/>
        </w:rPr>
        <w:t>Р</w:t>
      </w:r>
      <w:r w:rsidRPr="00A6187D">
        <w:rPr>
          <w:color w:val="000000"/>
          <w:sz w:val="24"/>
          <w:szCs w:val="24"/>
        </w:rPr>
        <w:t>еспублики Калмыкия.</w:t>
      </w:r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>1.</w:t>
      </w:r>
      <w:r w:rsidR="00315BBB" w:rsidRPr="00A6187D">
        <w:rPr>
          <w:color w:val="000000"/>
          <w:sz w:val="24"/>
          <w:szCs w:val="24"/>
        </w:rPr>
        <w:t>4</w:t>
      </w:r>
      <w:r w:rsidRPr="00323B91">
        <w:rPr>
          <w:color w:val="000000"/>
          <w:sz w:val="24"/>
          <w:szCs w:val="24"/>
        </w:rPr>
        <w:t xml:space="preserve">. </w:t>
      </w:r>
      <w:proofErr w:type="gramStart"/>
      <w:r w:rsidRPr="00323B91">
        <w:rPr>
          <w:color w:val="000000"/>
          <w:sz w:val="24"/>
          <w:szCs w:val="24"/>
        </w:rPr>
        <w:t>Оповещение и информирование организуется в соответствии с планами (схемами^ оповещения, другими нормативными документами, разрабатываемыми в Админис</w:t>
      </w:r>
      <w:r w:rsidR="00315BBB" w:rsidRPr="00A6187D">
        <w:rPr>
          <w:color w:val="000000"/>
          <w:sz w:val="24"/>
          <w:szCs w:val="24"/>
        </w:rPr>
        <w:t>трации</w:t>
      </w:r>
      <w:r w:rsidRPr="00323B91">
        <w:rPr>
          <w:color w:val="000000"/>
          <w:sz w:val="24"/>
          <w:szCs w:val="24"/>
        </w:rPr>
        <w:t xml:space="preserve"> СМО и организациях с учетом их особенностей и реальных</w:t>
      </w:r>
      <w:r w:rsidR="00315BBB" w:rsidRPr="00A6187D">
        <w:rPr>
          <w:color w:val="000000"/>
          <w:sz w:val="24"/>
          <w:szCs w:val="24"/>
        </w:rPr>
        <w:t xml:space="preserve"> возможност</w:t>
      </w:r>
      <w:r w:rsidRPr="00A6187D">
        <w:rPr>
          <w:color w:val="000000"/>
          <w:sz w:val="24"/>
          <w:szCs w:val="24"/>
        </w:rPr>
        <w:t>ей.</w:t>
      </w:r>
      <w:r w:rsidRPr="00A6187D">
        <w:rPr>
          <w:color w:val="000000"/>
          <w:sz w:val="24"/>
          <w:szCs w:val="24"/>
        </w:rPr>
        <w:tab/>
      </w:r>
      <w:r w:rsidR="00315BBB" w:rsidRPr="00A6187D">
        <w:rPr>
          <w:color w:val="000000"/>
          <w:sz w:val="24"/>
          <w:szCs w:val="24"/>
        </w:rPr>
        <w:t>1.5.</w:t>
      </w:r>
      <w:proofErr w:type="gramEnd"/>
      <w:r w:rsidR="00315BBB" w:rsidRPr="00A6187D">
        <w:rPr>
          <w:color w:val="000000"/>
          <w:sz w:val="24"/>
          <w:szCs w:val="24"/>
        </w:rPr>
        <w:t xml:space="preserve"> </w:t>
      </w:r>
      <w:r w:rsidRPr="00323B91">
        <w:rPr>
          <w:color w:val="000000"/>
          <w:sz w:val="24"/>
          <w:szCs w:val="24"/>
          <w:lang w:eastAsia="en-US"/>
        </w:rPr>
        <w:t xml:space="preserve"> </w:t>
      </w:r>
      <w:r w:rsidRPr="00323B91">
        <w:rPr>
          <w:color w:val="000000"/>
          <w:sz w:val="24"/>
          <w:szCs w:val="24"/>
        </w:rPr>
        <w:t>Содержание в постоянной готовности к использованию местной системы оповещен</w:t>
      </w:r>
      <w:r w:rsidR="00315BBB" w:rsidRPr="00A6187D">
        <w:rPr>
          <w:color w:val="000000"/>
          <w:sz w:val="24"/>
          <w:szCs w:val="24"/>
        </w:rPr>
        <w:t>ия</w:t>
      </w:r>
      <w:r w:rsidRPr="00323B91">
        <w:rPr>
          <w:color w:val="000000"/>
          <w:sz w:val="24"/>
          <w:szCs w:val="24"/>
        </w:rPr>
        <w:t xml:space="preserve"> и информирования является составной частью мероприятий, проводимых Админис</w:t>
      </w:r>
      <w:r w:rsidR="00315BBB" w:rsidRPr="00A6187D">
        <w:rPr>
          <w:color w:val="000000"/>
          <w:sz w:val="24"/>
          <w:szCs w:val="24"/>
        </w:rPr>
        <w:t>т</w:t>
      </w:r>
      <w:r w:rsidRPr="00323B91">
        <w:rPr>
          <w:color w:val="000000"/>
          <w:sz w:val="24"/>
          <w:szCs w:val="24"/>
        </w:rPr>
        <w:t>ра</w:t>
      </w:r>
      <w:r w:rsidR="00315BBB" w:rsidRPr="00A6187D">
        <w:rPr>
          <w:color w:val="000000"/>
          <w:sz w:val="24"/>
          <w:szCs w:val="24"/>
        </w:rPr>
        <w:t>ци</w:t>
      </w:r>
      <w:r w:rsidRPr="00323B91">
        <w:rPr>
          <w:color w:val="000000"/>
          <w:sz w:val="24"/>
          <w:szCs w:val="24"/>
        </w:rPr>
        <w:t>ей Булуктинского сельского муниципального образования Республики Калмык</w:t>
      </w:r>
      <w:r w:rsidR="00315BBB" w:rsidRPr="00A6187D">
        <w:rPr>
          <w:color w:val="000000"/>
          <w:sz w:val="24"/>
          <w:szCs w:val="24"/>
        </w:rPr>
        <w:t xml:space="preserve">ия в </w:t>
      </w:r>
      <w:r w:rsidRPr="00323B91">
        <w:rPr>
          <w:color w:val="000000"/>
          <w:sz w:val="24"/>
          <w:szCs w:val="24"/>
        </w:rPr>
        <w:t>области гражданской обороны и защиты насел</w:t>
      </w:r>
      <w:r w:rsidR="00315BBB" w:rsidRPr="00A6187D">
        <w:rPr>
          <w:color w:val="000000"/>
          <w:sz w:val="24"/>
          <w:szCs w:val="24"/>
        </w:rPr>
        <w:t>ения и территорий от чрезвычайных</w:t>
      </w:r>
      <w:r w:rsidRPr="00323B91">
        <w:rPr>
          <w:color w:val="000000"/>
          <w:sz w:val="24"/>
          <w:szCs w:val="24"/>
        </w:rPr>
        <w:t xml:space="preserve"> ситуаций природного и техногенного характера.</w:t>
      </w:r>
    </w:p>
    <w:p w:rsidR="00323B91" w:rsidRDefault="00323B91" w:rsidP="008832C8">
      <w:pPr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A6187D">
        <w:rPr>
          <w:color w:val="000000"/>
          <w:sz w:val="24"/>
          <w:szCs w:val="24"/>
        </w:rPr>
        <w:t>Ор</w:t>
      </w:r>
      <w:r w:rsidR="00315BBB" w:rsidRPr="00A6187D">
        <w:rPr>
          <w:color w:val="000000"/>
          <w:sz w:val="24"/>
          <w:szCs w:val="24"/>
        </w:rPr>
        <w:t>ганиза</w:t>
      </w:r>
      <w:r w:rsidRPr="00A6187D">
        <w:rPr>
          <w:color w:val="000000"/>
          <w:sz w:val="24"/>
          <w:szCs w:val="24"/>
        </w:rPr>
        <w:t>ционно-техническое обеспечение функционирования местной системы оповещен</w:t>
      </w:r>
      <w:r w:rsidR="00315BBB" w:rsidRPr="00A6187D">
        <w:rPr>
          <w:color w:val="000000"/>
          <w:sz w:val="24"/>
          <w:szCs w:val="24"/>
        </w:rPr>
        <w:t>ия</w:t>
      </w:r>
      <w:r w:rsidRPr="00A6187D">
        <w:rPr>
          <w:color w:val="000000"/>
          <w:sz w:val="24"/>
          <w:szCs w:val="24"/>
          <w:lang w:eastAsia="en-US"/>
        </w:rPr>
        <w:t xml:space="preserve"> </w:t>
      </w:r>
      <w:r w:rsidR="00315BBB" w:rsidRPr="00A6187D">
        <w:rPr>
          <w:color w:val="000000"/>
          <w:sz w:val="24"/>
          <w:szCs w:val="24"/>
          <w:lang w:eastAsia="en-US"/>
        </w:rPr>
        <w:t>и</w:t>
      </w:r>
      <w:r w:rsidRPr="00A6187D">
        <w:rPr>
          <w:color w:val="000000"/>
          <w:sz w:val="24"/>
          <w:szCs w:val="24"/>
        </w:rPr>
        <w:t xml:space="preserve"> информирования организует Администрация Булуктинского сельского муниципа</w:t>
      </w:r>
      <w:r w:rsidR="00315BBB" w:rsidRPr="00A6187D">
        <w:rPr>
          <w:color w:val="000000"/>
          <w:sz w:val="24"/>
          <w:szCs w:val="24"/>
        </w:rPr>
        <w:t>льного</w:t>
      </w:r>
      <w:r w:rsidRPr="00A6187D">
        <w:rPr>
          <w:color w:val="000000"/>
          <w:sz w:val="24"/>
          <w:szCs w:val="24"/>
        </w:rPr>
        <w:t xml:space="preserve"> образования Республики Калмыкия.</w:t>
      </w:r>
    </w:p>
    <w:p w:rsidR="00DD5402" w:rsidRPr="00323B91" w:rsidRDefault="00DD5402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323B91" w:rsidRPr="00323B91" w:rsidRDefault="00323B91" w:rsidP="00DD5402">
      <w:pPr>
        <w:autoSpaceDE/>
        <w:autoSpaceDN/>
        <w:adjustRightInd/>
        <w:ind w:firstLine="720"/>
        <w:jc w:val="center"/>
        <w:rPr>
          <w:bCs/>
          <w:sz w:val="24"/>
          <w:szCs w:val="24"/>
        </w:rPr>
      </w:pPr>
      <w:r w:rsidRPr="00DD5402">
        <w:rPr>
          <w:iCs/>
          <w:color w:val="000000"/>
          <w:sz w:val="24"/>
          <w:szCs w:val="24"/>
        </w:rPr>
        <w:t>2.</w:t>
      </w:r>
      <w:r w:rsidRPr="00A6187D">
        <w:rPr>
          <w:bCs/>
          <w:color w:val="000000"/>
          <w:sz w:val="24"/>
          <w:szCs w:val="24"/>
        </w:rPr>
        <w:t xml:space="preserve"> </w:t>
      </w:r>
      <w:r w:rsidR="00A65ACC">
        <w:rPr>
          <w:bCs/>
          <w:color w:val="000000"/>
          <w:sz w:val="24"/>
          <w:szCs w:val="24"/>
        </w:rPr>
        <w:t>П</w:t>
      </w:r>
      <w:r w:rsidRPr="00A6187D">
        <w:rPr>
          <w:bCs/>
          <w:color w:val="000000"/>
          <w:sz w:val="24"/>
          <w:szCs w:val="24"/>
        </w:rPr>
        <w:t>редназначение и основные задачи местной системы оповещения и</w:t>
      </w:r>
    </w:p>
    <w:p w:rsidR="00DD5402" w:rsidRDefault="00DD5402" w:rsidP="00DD5402">
      <w:pPr>
        <w:tabs>
          <w:tab w:val="right" w:pos="7268"/>
        </w:tabs>
        <w:autoSpaceDE/>
        <w:autoSpaceDN/>
        <w:adjustRightInd/>
        <w:ind w:firstLine="72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</w:t>
      </w:r>
      <w:r w:rsidR="00323B91" w:rsidRPr="00A6187D">
        <w:rPr>
          <w:bCs/>
          <w:color w:val="000000"/>
          <w:sz w:val="24"/>
          <w:szCs w:val="24"/>
        </w:rPr>
        <w:t>нформирования</w:t>
      </w:r>
    </w:p>
    <w:p w:rsidR="00323B91" w:rsidRPr="00323B91" w:rsidRDefault="00323B91" w:rsidP="008832C8">
      <w:pPr>
        <w:tabs>
          <w:tab w:val="right" w:pos="7268"/>
        </w:tabs>
        <w:autoSpaceDE/>
        <w:autoSpaceDN/>
        <w:adjustRightInd/>
        <w:ind w:firstLine="720"/>
        <w:jc w:val="both"/>
        <w:rPr>
          <w:bCs/>
          <w:sz w:val="24"/>
          <w:szCs w:val="24"/>
        </w:rPr>
      </w:pPr>
      <w:r w:rsidRPr="00A6187D">
        <w:rPr>
          <w:bCs/>
          <w:color w:val="000000"/>
          <w:sz w:val="24"/>
          <w:szCs w:val="24"/>
        </w:rPr>
        <w:tab/>
      </w:r>
    </w:p>
    <w:p w:rsidR="00323B91" w:rsidRPr="00323B91" w:rsidRDefault="00315BBB" w:rsidP="008832C8">
      <w:pPr>
        <w:autoSpaceDE/>
        <w:autoSpaceDN/>
        <w:adjustRightInd/>
        <w:ind w:firstLine="720"/>
        <w:jc w:val="both"/>
        <w:rPr>
          <w:sz w:val="24"/>
          <w:szCs w:val="24"/>
        </w:rPr>
        <w:sectPr w:rsidR="00323B91" w:rsidRPr="00323B91" w:rsidSect="00A6187D">
          <w:footerReference w:type="even" r:id="rId9"/>
          <w:footerReference w:type="default" r:id="rId10"/>
          <w:type w:val="continuous"/>
          <w:pgSz w:w="11907" w:h="16839" w:code="9"/>
          <w:pgMar w:top="993" w:right="1134" w:bottom="1276" w:left="803" w:header="0" w:footer="3" w:gutter="331"/>
          <w:cols w:space="720"/>
          <w:noEndnote/>
          <w:docGrid w:linePitch="360"/>
        </w:sectPr>
      </w:pPr>
      <w:r w:rsidRPr="00A6187D">
        <w:rPr>
          <w:color w:val="000000"/>
          <w:sz w:val="24"/>
          <w:szCs w:val="24"/>
        </w:rPr>
        <w:t xml:space="preserve"> 1.2. </w:t>
      </w:r>
      <w:r w:rsidR="00323B91" w:rsidRPr="00323B91">
        <w:rPr>
          <w:color w:val="000000"/>
          <w:sz w:val="24"/>
          <w:szCs w:val="24"/>
        </w:rPr>
        <w:t xml:space="preserve"> Мес</w:t>
      </w:r>
      <w:r w:rsidRPr="00A6187D">
        <w:rPr>
          <w:color w:val="000000"/>
          <w:sz w:val="24"/>
          <w:szCs w:val="24"/>
        </w:rPr>
        <w:t>тная</w:t>
      </w:r>
      <w:r w:rsidR="00323B91" w:rsidRPr="00323B91">
        <w:rPr>
          <w:color w:val="000000"/>
          <w:sz w:val="24"/>
          <w:szCs w:val="24"/>
        </w:rPr>
        <w:t xml:space="preserve"> система оповещения и информирования предназначена для </w:t>
      </w:r>
      <w:r w:rsidRPr="00A6187D">
        <w:rPr>
          <w:color w:val="000000"/>
          <w:sz w:val="24"/>
          <w:szCs w:val="24"/>
        </w:rPr>
        <w:t xml:space="preserve">своевременного </w:t>
      </w:r>
      <w:r w:rsidR="00323B91" w:rsidRPr="00323B91">
        <w:rPr>
          <w:color w:val="000000"/>
          <w:sz w:val="24"/>
          <w:szCs w:val="24"/>
        </w:rPr>
        <w:t xml:space="preserve">доведения сигналов оповещения и информации до населения сельского поселения, органов управления гражданской обороны и единой государственной системы предупреждения и ликвидации чрезвычайных ситуаций (далее - силы и средства РСЧС) </w:t>
      </w:r>
      <w:proofErr w:type="gramStart"/>
      <w:r w:rsidR="00323B91" w:rsidRPr="00323B91">
        <w:rPr>
          <w:color w:val="000000"/>
          <w:sz w:val="24"/>
          <w:szCs w:val="24"/>
        </w:rPr>
        <w:t>об</w:t>
      </w:r>
      <w:proofErr w:type="gramEnd"/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i/>
          <w:iCs/>
          <w:sz w:val="24"/>
          <w:szCs w:val="24"/>
        </w:rPr>
      </w:pPr>
    </w:p>
    <w:p w:rsidR="00323B91" w:rsidRPr="00323B91" w:rsidRDefault="00323B91" w:rsidP="00A65ACC">
      <w:p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323B91">
        <w:rPr>
          <w:color w:val="000000"/>
          <w:sz w:val="24"/>
          <w:szCs w:val="24"/>
        </w:rPr>
        <w:t>опасностях</w:t>
      </w:r>
      <w:proofErr w:type="gramEnd"/>
      <w:r w:rsidRPr="00323B91">
        <w:rPr>
          <w:color w:val="000000"/>
          <w:sz w:val="24"/>
          <w:szCs w:val="24"/>
        </w:rPr>
        <w:t>, возникающих при ведении военных действий или вследствие этих действий, угрозе возникновения или возникновении чрезвычайных ситуаций.</w:t>
      </w:r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>2.2 Основной задачей местной системы оповещения и информирования является обеспечен</w:t>
      </w:r>
      <w:r w:rsidR="00315BBB" w:rsidRPr="00A6187D">
        <w:rPr>
          <w:color w:val="000000"/>
          <w:sz w:val="24"/>
          <w:szCs w:val="24"/>
        </w:rPr>
        <w:t>ие</w:t>
      </w:r>
      <w:r w:rsidRPr="00323B91">
        <w:rPr>
          <w:color w:val="000000"/>
          <w:sz w:val="24"/>
          <w:szCs w:val="24"/>
        </w:rPr>
        <w:t xml:space="preserve"> доведения сигналов оповещения и информации </w:t>
      </w:r>
      <w:proofErr w:type="gramStart"/>
      <w:r w:rsidRPr="00323B91">
        <w:rPr>
          <w:color w:val="000000"/>
          <w:sz w:val="24"/>
          <w:szCs w:val="24"/>
        </w:rPr>
        <w:t>до</w:t>
      </w:r>
      <w:proofErr w:type="gramEnd"/>
      <w:r w:rsidRPr="00323B91">
        <w:rPr>
          <w:color w:val="000000"/>
          <w:sz w:val="24"/>
          <w:szCs w:val="24"/>
        </w:rPr>
        <w:t>:</w:t>
      </w:r>
    </w:p>
    <w:p w:rsidR="00323B91" w:rsidRPr="00323B91" w:rsidRDefault="00457FC9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23B91" w:rsidRPr="00323B91">
        <w:rPr>
          <w:color w:val="000000"/>
          <w:sz w:val="24"/>
          <w:szCs w:val="24"/>
        </w:rPr>
        <w:t>Главы администрации — руководителя гражданской обороны муниципального</w:t>
      </w:r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>образования;</w:t>
      </w:r>
    </w:p>
    <w:p w:rsidR="00315BBB" w:rsidRPr="00A6187D" w:rsidRDefault="00457FC9" w:rsidP="008832C8">
      <w:pPr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23B91" w:rsidRPr="00323B91">
        <w:rPr>
          <w:color w:val="000000"/>
          <w:sz w:val="24"/>
          <w:szCs w:val="24"/>
        </w:rPr>
        <w:t xml:space="preserve">состава Собрания депутатов Булуктинского СМО РК; </w:t>
      </w:r>
    </w:p>
    <w:p w:rsidR="00315BBB" w:rsidRPr="00A6187D" w:rsidRDefault="00457FC9" w:rsidP="008832C8">
      <w:pPr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23B91" w:rsidRPr="00323B91">
        <w:rPr>
          <w:color w:val="000000"/>
          <w:sz w:val="24"/>
          <w:szCs w:val="24"/>
        </w:rPr>
        <w:t xml:space="preserve">специалистов Администрации муниципального образования; </w:t>
      </w:r>
    </w:p>
    <w:p w:rsidR="00315BBB" w:rsidRPr="00A6187D" w:rsidRDefault="00457FC9" w:rsidP="008832C8">
      <w:pPr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23B91" w:rsidRPr="00323B91">
        <w:rPr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Администрации муниципального образования; </w:t>
      </w:r>
    </w:p>
    <w:p w:rsidR="00315BBB" w:rsidRPr="00A6187D" w:rsidRDefault="00457FC9" w:rsidP="008832C8">
      <w:pPr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15BBB" w:rsidRPr="00A6187D">
        <w:rPr>
          <w:color w:val="000000"/>
          <w:sz w:val="24"/>
          <w:szCs w:val="24"/>
        </w:rPr>
        <w:t>сил и</w:t>
      </w:r>
      <w:r w:rsidR="00323B91" w:rsidRPr="00323B91">
        <w:rPr>
          <w:color w:val="000000"/>
          <w:sz w:val="24"/>
          <w:szCs w:val="24"/>
        </w:rPr>
        <w:t xml:space="preserve"> сре</w:t>
      </w:r>
      <w:proofErr w:type="gramStart"/>
      <w:r w:rsidR="00323B91" w:rsidRPr="00323B91">
        <w:rPr>
          <w:color w:val="000000"/>
          <w:sz w:val="24"/>
          <w:szCs w:val="24"/>
        </w:rPr>
        <w:t>дств гр</w:t>
      </w:r>
      <w:proofErr w:type="gramEnd"/>
      <w:r w:rsidR="00323B91" w:rsidRPr="00323B91">
        <w:rPr>
          <w:color w:val="000000"/>
          <w:sz w:val="24"/>
          <w:szCs w:val="24"/>
        </w:rPr>
        <w:t xml:space="preserve">ажданской обороны муниципального образования; </w:t>
      </w:r>
    </w:p>
    <w:p w:rsidR="00323B91" w:rsidRPr="00323B91" w:rsidRDefault="00457FC9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15BBB" w:rsidRPr="00A6187D">
        <w:rPr>
          <w:color w:val="000000"/>
          <w:sz w:val="24"/>
          <w:szCs w:val="24"/>
        </w:rPr>
        <w:t>дежурно</w:t>
      </w:r>
      <w:r w:rsidR="00323B91" w:rsidRPr="00323B91">
        <w:rPr>
          <w:color w:val="000000"/>
          <w:sz w:val="24"/>
          <w:szCs w:val="24"/>
        </w:rPr>
        <w:t>-диспетчерских служб организаций;</w:t>
      </w:r>
    </w:p>
    <w:p w:rsidR="00323B91" w:rsidRPr="00323B91" w:rsidRDefault="00457FC9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-</w:t>
      </w:r>
      <w:r w:rsidR="00323B91" w:rsidRPr="00A6187D">
        <w:rPr>
          <w:color w:val="000000"/>
          <w:spacing w:val="10"/>
          <w:sz w:val="24"/>
          <w:szCs w:val="24"/>
        </w:rPr>
        <w:t xml:space="preserve">населения, </w:t>
      </w:r>
      <w:r w:rsidR="00323B91" w:rsidRPr="00323B91">
        <w:rPr>
          <w:color w:val="000000"/>
          <w:sz w:val="24"/>
          <w:szCs w:val="24"/>
        </w:rPr>
        <w:t>проживающего на территории муниципального образования.</w:t>
      </w:r>
    </w:p>
    <w:p w:rsidR="00323B91" w:rsidRPr="00323B91" w:rsidRDefault="00315BBB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z w:val="24"/>
          <w:szCs w:val="24"/>
        </w:rPr>
        <w:t>2.3.</w:t>
      </w:r>
      <w:r w:rsidR="00323B91" w:rsidRPr="00323B91">
        <w:rPr>
          <w:color w:val="000000"/>
          <w:sz w:val="24"/>
          <w:szCs w:val="24"/>
        </w:rPr>
        <w:t xml:space="preserve"> </w:t>
      </w:r>
      <w:r w:rsidRPr="00A6187D">
        <w:rPr>
          <w:color w:val="000000"/>
          <w:sz w:val="24"/>
          <w:szCs w:val="24"/>
        </w:rPr>
        <w:t>осно</w:t>
      </w:r>
      <w:r w:rsidR="00323B91" w:rsidRPr="00323B91">
        <w:rPr>
          <w:color w:val="000000"/>
          <w:sz w:val="24"/>
          <w:szCs w:val="24"/>
        </w:rPr>
        <w:t>ву местной системы оповещения и информирова</w:t>
      </w:r>
      <w:r w:rsidRPr="00A6187D">
        <w:rPr>
          <w:color w:val="000000"/>
          <w:sz w:val="24"/>
          <w:szCs w:val="24"/>
        </w:rPr>
        <w:t>ния составляют технические средс</w:t>
      </w:r>
      <w:r w:rsidR="00323B91" w:rsidRPr="00323B91">
        <w:rPr>
          <w:color w:val="000000"/>
          <w:sz w:val="24"/>
          <w:szCs w:val="24"/>
        </w:rPr>
        <w:t>т</w:t>
      </w:r>
      <w:r w:rsidRPr="00A6187D">
        <w:rPr>
          <w:color w:val="000000"/>
          <w:sz w:val="24"/>
          <w:szCs w:val="24"/>
        </w:rPr>
        <w:t>в</w:t>
      </w:r>
      <w:r w:rsidR="00323B91" w:rsidRPr="00323B91">
        <w:rPr>
          <w:color w:val="000000"/>
          <w:sz w:val="24"/>
          <w:szCs w:val="24"/>
        </w:rPr>
        <w:t xml:space="preserve">а оповещения и связи, состоящие на балансе Администрации сельского </w:t>
      </w:r>
      <w:r w:rsidR="00BE4009" w:rsidRPr="00A6187D">
        <w:rPr>
          <w:color w:val="000000"/>
          <w:sz w:val="24"/>
          <w:szCs w:val="24"/>
        </w:rPr>
        <w:t>поселения</w:t>
      </w:r>
      <w:r w:rsidR="00323B91" w:rsidRPr="00323B91">
        <w:rPr>
          <w:color w:val="000000"/>
          <w:sz w:val="24"/>
          <w:szCs w:val="24"/>
        </w:rPr>
        <w:t>, а также привлекаемые установленным порядком:</w:t>
      </w:r>
    </w:p>
    <w:p w:rsidR="00323B91" w:rsidRPr="00323B91" w:rsidRDefault="0055118A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BE4009" w:rsidRPr="00A6187D">
        <w:rPr>
          <w:color w:val="000000"/>
          <w:sz w:val="24"/>
          <w:szCs w:val="24"/>
        </w:rPr>
        <w:t>силы и</w:t>
      </w:r>
      <w:r w:rsidR="00323B91" w:rsidRPr="00323B91">
        <w:rPr>
          <w:color w:val="000000"/>
          <w:sz w:val="24"/>
          <w:szCs w:val="24"/>
        </w:rPr>
        <w:t xml:space="preserve"> средства оповещения и информирования председателя и помощника</w:t>
      </w:r>
      <w:r w:rsidR="00BE4009" w:rsidRPr="00A6187D">
        <w:rPr>
          <w:color w:val="000000"/>
          <w:sz w:val="24"/>
          <w:szCs w:val="24"/>
        </w:rPr>
        <w:t xml:space="preserve"> </w:t>
      </w:r>
      <w:r w:rsidR="00323B91" w:rsidRPr="00323B91">
        <w:rPr>
          <w:color w:val="000000"/>
          <w:sz w:val="24"/>
          <w:szCs w:val="24"/>
        </w:rPr>
        <w:t>председатели уличных комитетов;</w:t>
      </w:r>
    </w:p>
    <w:p w:rsidR="00323B91" w:rsidRPr="00323B91" w:rsidRDefault="0055118A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-</w:t>
      </w:r>
      <w:r w:rsidR="00BE4009" w:rsidRPr="00A6187D">
        <w:rPr>
          <w:color w:val="000000"/>
          <w:sz w:val="24"/>
          <w:szCs w:val="24"/>
          <w:lang w:eastAsia="en-US"/>
        </w:rPr>
        <w:t>системы</w:t>
      </w:r>
      <w:r w:rsidR="00323B91" w:rsidRPr="00323B91">
        <w:rPr>
          <w:color w:val="000000"/>
          <w:sz w:val="24"/>
          <w:szCs w:val="24"/>
          <w:lang w:eastAsia="en-US"/>
        </w:rPr>
        <w:t xml:space="preserve"> </w:t>
      </w:r>
      <w:r w:rsidR="00323B91" w:rsidRPr="00323B91">
        <w:rPr>
          <w:color w:val="000000"/>
          <w:sz w:val="24"/>
          <w:szCs w:val="24"/>
        </w:rPr>
        <w:t>и средства оповещения организаций, расположенных на территории</w:t>
      </w:r>
    </w:p>
    <w:p w:rsidR="00323B91" w:rsidRDefault="00323B91" w:rsidP="0055118A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A6187D">
        <w:rPr>
          <w:color w:val="000000"/>
          <w:sz w:val="24"/>
          <w:szCs w:val="24"/>
        </w:rPr>
        <w:t>муниципал</w:t>
      </w:r>
      <w:r w:rsidR="00BE4009" w:rsidRPr="00A6187D">
        <w:rPr>
          <w:color w:val="000000"/>
          <w:sz w:val="24"/>
          <w:szCs w:val="24"/>
        </w:rPr>
        <w:t>ьного</w:t>
      </w:r>
      <w:r w:rsidRPr="00A6187D">
        <w:rPr>
          <w:color w:val="000000"/>
          <w:sz w:val="24"/>
          <w:szCs w:val="24"/>
        </w:rPr>
        <w:t xml:space="preserve"> образования</w:t>
      </w:r>
      <w:r w:rsidR="005A5943">
        <w:rPr>
          <w:color w:val="000000"/>
          <w:sz w:val="24"/>
          <w:szCs w:val="24"/>
        </w:rPr>
        <w:t>.</w:t>
      </w:r>
    </w:p>
    <w:p w:rsidR="005A5943" w:rsidRPr="00323B91" w:rsidRDefault="005A5943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323B91" w:rsidRDefault="009C2966" w:rsidP="005A5943">
      <w:pPr>
        <w:keepNext/>
        <w:keepLines/>
        <w:tabs>
          <w:tab w:val="right" w:pos="3850"/>
          <w:tab w:val="center" w:pos="4368"/>
          <w:tab w:val="right" w:pos="5784"/>
          <w:tab w:val="center" w:pos="6523"/>
          <w:tab w:val="right" w:pos="7382"/>
          <w:tab w:val="right" w:pos="9355"/>
        </w:tabs>
        <w:autoSpaceDE/>
        <w:autoSpaceDN/>
        <w:adjustRightInd/>
        <w:ind w:firstLine="720"/>
        <w:jc w:val="center"/>
        <w:rPr>
          <w:bCs/>
          <w:color w:val="000000"/>
          <w:sz w:val="24"/>
          <w:szCs w:val="24"/>
        </w:rPr>
      </w:pPr>
      <w:bookmarkStart w:id="2" w:name="bookmark2"/>
      <w:r w:rsidRPr="00A6187D">
        <w:rPr>
          <w:color w:val="000000"/>
          <w:sz w:val="24"/>
          <w:szCs w:val="24"/>
        </w:rPr>
        <w:t xml:space="preserve">3. </w:t>
      </w:r>
      <w:r w:rsidR="005954EE" w:rsidRPr="00A6187D">
        <w:rPr>
          <w:color w:val="000000"/>
          <w:sz w:val="24"/>
          <w:szCs w:val="24"/>
        </w:rPr>
        <w:t xml:space="preserve">Порядок </w:t>
      </w:r>
      <w:r w:rsidR="00323B91" w:rsidRPr="00A6187D">
        <w:rPr>
          <w:color w:val="000000"/>
          <w:sz w:val="24"/>
          <w:szCs w:val="24"/>
        </w:rPr>
        <w:t>использования</w:t>
      </w:r>
      <w:r w:rsidR="005954EE" w:rsidRPr="00A6187D">
        <w:rPr>
          <w:color w:val="000000"/>
          <w:sz w:val="24"/>
          <w:szCs w:val="24"/>
        </w:rPr>
        <w:t xml:space="preserve"> </w:t>
      </w:r>
      <w:r w:rsidR="00323B91" w:rsidRPr="00A6187D">
        <w:rPr>
          <w:color w:val="000000"/>
          <w:sz w:val="24"/>
          <w:szCs w:val="24"/>
        </w:rPr>
        <w:tab/>
      </w:r>
      <w:r w:rsidR="00323B91" w:rsidRPr="00A6187D">
        <w:rPr>
          <w:bCs/>
          <w:color w:val="000000"/>
          <w:sz w:val="24"/>
          <w:szCs w:val="24"/>
        </w:rPr>
        <w:t>местной</w:t>
      </w:r>
      <w:r w:rsidR="005954EE" w:rsidRPr="00A6187D">
        <w:rPr>
          <w:bCs/>
          <w:color w:val="000000"/>
          <w:sz w:val="24"/>
          <w:szCs w:val="24"/>
        </w:rPr>
        <w:t xml:space="preserve"> </w:t>
      </w:r>
      <w:r w:rsidR="00323B91" w:rsidRPr="00A6187D">
        <w:rPr>
          <w:bCs/>
          <w:color w:val="000000"/>
          <w:sz w:val="24"/>
          <w:szCs w:val="24"/>
        </w:rPr>
        <w:t>системы</w:t>
      </w:r>
      <w:r w:rsidR="00323B91" w:rsidRPr="00A6187D">
        <w:rPr>
          <w:bCs/>
          <w:color w:val="000000"/>
          <w:sz w:val="24"/>
          <w:szCs w:val="24"/>
        </w:rPr>
        <w:tab/>
      </w:r>
      <w:r w:rsidR="005954EE" w:rsidRPr="00A6187D">
        <w:rPr>
          <w:bCs/>
          <w:color w:val="000000"/>
          <w:sz w:val="24"/>
          <w:szCs w:val="24"/>
        </w:rPr>
        <w:t xml:space="preserve"> оповещения </w:t>
      </w:r>
      <w:r w:rsidR="00323B91" w:rsidRPr="00A6187D">
        <w:rPr>
          <w:bCs/>
          <w:color w:val="000000"/>
          <w:sz w:val="24"/>
          <w:szCs w:val="24"/>
        </w:rPr>
        <w:t>и</w:t>
      </w:r>
      <w:r w:rsidR="005954EE" w:rsidRPr="00A6187D">
        <w:rPr>
          <w:bCs/>
          <w:color w:val="000000"/>
          <w:sz w:val="24"/>
          <w:szCs w:val="24"/>
        </w:rPr>
        <w:t xml:space="preserve"> </w:t>
      </w:r>
      <w:r w:rsidR="00323B91" w:rsidRPr="00A6187D">
        <w:rPr>
          <w:bCs/>
          <w:color w:val="000000"/>
          <w:sz w:val="24"/>
          <w:szCs w:val="24"/>
        </w:rPr>
        <w:tab/>
        <w:t>информирования</w:t>
      </w:r>
      <w:bookmarkEnd w:id="2"/>
    </w:p>
    <w:p w:rsidR="005A5943" w:rsidRPr="00323B91" w:rsidRDefault="005A5943" w:rsidP="008832C8">
      <w:pPr>
        <w:keepNext/>
        <w:keepLines/>
        <w:tabs>
          <w:tab w:val="right" w:pos="3850"/>
          <w:tab w:val="center" w:pos="4368"/>
          <w:tab w:val="right" w:pos="5784"/>
          <w:tab w:val="center" w:pos="6523"/>
          <w:tab w:val="right" w:pos="7382"/>
          <w:tab w:val="right" w:pos="9355"/>
        </w:tabs>
        <w:autoSpaceDE/>
        <w:autoSpaceDN/>
        <w:adjustRightInd/>
        <w:ind w:firstLine="720"/>
        <w:jc w:val="both"/>
        <w:rPr>
          <w:bCs/>
          <w:sz w:val="24"/>
          <w:szCs w:val="24"/>
        </w:rPr>
      </w:pPr>
    </w:p>
    <w:p w:rsidR="00323B91" w:rsidRPr="00323B91" w:rsidRDefault="009C2966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z w:val="24"/>
          <w:szCs w:val="24"/>
        </w:rPr>
        <w:t>3.1.</w:t>
      </w:r>
      <w:r w:rsidR="00323B91" w:rsidRPr="00323B91">
        <w:rPr>
          <w:color w:val="000000"/>
          <w:sz w:val="24"/>
          <w:szCs w:val="24"/>
        </w:rPr>
        <w:t xml:space="preserve"> Распоряжение на задействование местной системы оповещения и информирования о</w:t>
      </w:r>
      <w:r w:rsidRPr="00A6187D">
        <w:rPr>
          <w:color w:val="000000"/>
          <w:sz w:val="24"/>
          <w:szCs w:val="24"/>
        </w:rPr>
        <w:t>т</w:t>
      </w:r>
      <w:r w:rsidR="00323B91" w:rsidRPr="00323B91">
        <w:rPr>
          <w:color w:val="000000"/>
          <w:sz w:val="24"/>
          <w:szCs w:val="24"/>
        </w:rPr>
        <w:t>дает Глава администрации или лицо его замещающее, а в исключи</w:t>
      </w:r>
      <w:r w:rsidRPr="00A6187D">
        <w:rPr>
          <w:color w:val="000000"/>
          <w:sz w:val="24"/>
          <w:szCs w:val="24"/>
        </w:rPr>
        <w:t>т</w:t>
      </w:r>
      <w:r w:rsidR="00323B91" w:rsidRPr="00323B91">
        <w:rPr>
          <w:color w:val="000000"/>
          <w:sz w:val="24"/>
          <w:szCs w:val="24"/>
        </w:rPr>
        <w:t>ел</w:t>
      </w:r>
      <w:r w:rsidRPr="00A6187D">
        <w:rPr>
          <w:color w:val="000000"/>
          <w:sz w:val="24"/>
          <w:szCs w:val="24"/>
        </w:rPr>
        <w:t>ьн</w:t>
      </w:r>
      <w:r w:rsidR="00323B91" w:rsidRPr="00323B91">
        <w:rPr>
          <w:color w:val="000000"/>
          <w:sz w:val="24"/>
          <w:szCs w:val="24"/>
        </w:rPr>
        <w:t>ых случаях, не терпящих отлагательства, решение на оповещение принимает дежурный работник Администрации сельского поселения.</w:t>
      </w:r>
    </w:p>
    <w:p w:rsidR="00323B91" w:rsidRPr="00323B91" w:rsidRDefault="009C2966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z w:val="24"/>
          <w:szCs w:val="24"/>
          <w:lang w:eastAsia="en-US"/>
        </w:rPr>
        <w:t>3.2. Дежурный</w:t>
      </w:r>
      <w:r w:rsidR="00323B91" w:rsidRPr="00323B91">
        <w:rPr>
          <w:color w:val="000000"/>
          <w:sz w:val="24"/>
          <w:szCs w:val="24"/>
        </w:rPr>
        <w:t xml:space="preserve"> работник Администрации муниципального образования, получив информацию или сигналы оповещения, подтверждает и</w:t>
      </w:r>
      <w:r w:rsidRPr="00A6187D">
        <w:rPr>
          <w:color w:val="000000"/>
          <w:sz w:val="24"/>
          <w:szCs w:val="24"/>
        </w:rPr>
        <w:t>х получение, проверяет достоверность</w:t>
      </w:r>
      <w:r w:rsidR="00323B91" w:rsidRPr="00323B91">
        <w:rPr>
          <w:color w:val="000000"/>
          <w:sz w:val="24"/>
          <w:szCs w:val="24"/>
        </w:rPr>
        <w:t>, немедленно доводит полученную информацию до Главы администрации или лица</w:t>
      </w:r>
      <w:r w:rsidRPr="00A6187D">
        <w:rPr>
          <w:color w:val="000000"/>
          <w:sz w:val="24"/>
          <w:szCs w:val="24"/>
        </w:rPr>
        <w:t xml:space="preserve"> его за</w:t>
      </w:r>
      <w:r w:rsidR="00323B91" w:rsidRPr="00323B91">
        <w:rPr>
          <w:color w:val="000000"/>
          <w:sz w:val="24"/>
          <w:szCs w:val="24"/>
        </w:rPr>
        <w:t>мещающего и по их решению оповещает установленным порядком органы управ</w:t>
      </w:r>
      <w:r w:rsidRPr="00A6187D">
        <w:rPr>
          <w:color w:val="000000"/>
          <w:sz w:val="24"/>
          <w:szCs w:val="24"/>
        </w:rPr>
        <w:t>ления с</w:t>
      </w:r>
      <w:r w:rsidR="00323B91" w:rsidRPr="00323B91">
        <w:rPr>
          <w:color w:val="000000"/>
          <w:sz w:val="24"/>
          <w:szCs w:val="24"/>
        </w:rPr>
        <w:t>оглас</w:t>
      </w:r>
      <w:r w:rsidRPr="00A6187D">
        <w:rPr>
          <w:color w:val="000000"/>
          <w:sz w:val="24"/>
          <w:szCs w:val="24"/>
        </w:rPr>
        <w:t>но</w:t>
      </w:r>
      <w:r w:rsidR="00323B91" w:rsidRPr="00A6187D">
        <w:rPr>
          <w:color w:val="000000"/>
          <w:sz w:val="24"/>
          <w:szCs w:val="24"/>
        </w:rPr>
        <w:t xml:space="preserve"> </w:t>
      </w:r>
      <w:r w:rsidR="00323B91" w:rsidRPr="00323B91">
        <w:rPr>
          <w:color w:val="000000"/>
          <w:sz w:val="24"/>
          <w:szCs w:val="24"/>
        </w:rPr>
        <w:t>п.2.2. настоящего Положения и население.</w:t>
      </w:r>
    </w:p>
    <w:p w:rsidR="00323B91" w:rsidRPr="00A6187D" w:rsidRDefault="009C2966" w:rsidP="008832C8">
      <w:pPr>
        <w:pStyle w:val="af1"/>
        <w:numPr>
          <w:ilvl w:val="1"/>
          <w:numId w:val="42"/>
        </w:numPr>
        <w:tabs>
          <w:tab w:val="left" w:pos="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Сигн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алы оповещения и информация передаются вне всякой очереди с использованием всей имеющихся средств оповещения, связи и информирования по Схеме </w:t>
      </w:r>
      <w:r w:rsidRPr="00A6187D">
        <w:rPr>
          <w:rFonts w:ascii="Times New Roman" w:hAnsi="Times New Roman" w:cs="Times New Roman"/>
          <w:color w:val="000000"/>
          <w:sz w:val="24"/>
          <w:szCs w:val="24"/>
        </w:rPr>
        <w:t>местной системы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оповещения на территории сельского поселения (далее </w:t>
      </w:r>
      <w:r w:rsidRPr="00A6187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Схема</w:t>
      </w: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оповещения).</w:t>
      </w:r>
    </w:p>
    <w:p w:rsidR="00323B91" w:rsidRPr="00323B91" w:rsidRDefault="009C2966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pacing w:val="10"/>
          <w:sz w:val="24"/>
          <w:szCs w:val="24"/>
        </w:rPr>
        <w:t xml:space="preserve">Основной </w:t>
      </w:r>
      <w:r w:rsidR="00323B91" w:rsidRPr="00A6187D">
        <w:rPr>
          <w:color w:val="000000"/>
          <w:spacing w:val="10"/>
          <w:sz w:val="24"/>
          <w:szCs w:val="24"/>
        </w:rPr>
        <w:t xml:space="preserve">режим - </w:t>
      </w:r>
      <w:r w:rsidR="00323B91" w:rsidRPr="00323B91">
        <w:rPr>
          <w:color w:val="000000"/>
          <w:sz w:val="24"/>
          <w:szCs w:val="24"/>
        </w:rPr>
        <w:t xml:space="preserve">неавтоматизированный, при котором доведение информации и </w:t>
      </w:r>
      <w:r w:rsidRPr="00A6187D">
        <w:rPr>
          <w:color w:val="000000"/>
          <w:sz w:val="24"/>
          <w:szCs w:val="24"/>
        </w:rPr>
        <w:t>сигналов опове</w:t>
      </w:r>
      <w:r w:rsidR="00323B91" w:rsidRPr="00323B91">
        <w:rPr>
          <w:color w:val="000000"/>
          <w:sz w:val="24"/>
          <w:szCs w:val="24"/>
        </w:rPr>
        <w:t>щени</w:t>
      </w:r>
      <w:r w:rsidRPr="00A6187D">
        <w:rPr>
          <w:color w:val="000000"/>
          <w:sz w:val="24"/>
          <w:szCs w:val="24"/>
        </w:rPr>
        <w:t>я</w:t>
      </w:r>
      <w:r w:rsidR="00323B91" w:rsidRPr="00323B91">
        <w:rPr>
          <w:color w:val="000000"/>
          <w:sz w:val="24"/>
          <w:szCs w:val="24"/>
        </w:rPr>
        <w:t xml:space="preserve"> осуществляется избирательно, выборочным подключением объектов оповещения </w:t>
      </w:r>
      <w:r w:rsidR="00323B91" w:rsidRPr="00A6187D">
        <w:rPr>
          <w:color w:val="000000"/>
          <w:spacing w:val="10"/>
          <w:sz w:val="24"/>
          <w:szCs w:val="24"/>
        </w:rPr>
        <w:t xml:space="preserve">к каналам </w:t>
      </w:r>
      <w:r w:rsidR="00323B91" w:rsidRPr="00323B91">
        <w:rPr>
          <w:color w:val="000000"/>
          <w:sz w:val="24"/>
          <w:szCs w:val="24"/>
        </w:rPr>
        <w:t>связи согласно Схеме оповещения.</w:t>
      </w:r>
    </w:p>
    <w:p w:rsidR="00323B91" w:rsidRPr="00A6187D" w:rsidRDefault="009C2966" w:rsidP="008832C8">
      <w:pPr>
        <w:pStyle w:val="af1"/>
        <w:numPr>
          <w:ilvl w:val="1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</w:rPr>
        <w:t>способ оповещения населения - передача информации и сигналов</w:t>
      </w:r>
    </w:p>
    <w:p w:rsidR="00323B91" w:rsidRPr="00323B91" w:rsidRDefault="00323B91" w:rsidP="00AE6AE0">
      <w:pPr>
        <w:autoSpaceDE/>
        <w:autoSpaceDN/>
        <w:adjustRightInd/>
        <w:jc w:val="both"/>
        <w:rPr>
          <w:sz w:val="24"/>
          <w:szCs w:val="24"/>
        </w:rPr>
      </w:pPr>
      <w:r w:rsidRPr="00323B91">
        <w:rPr>
          <w:color w:val="000000"/>
          <w:sz w:val="24"/>
          <w:szCs w:val="24"/>
        </w:rPr>
        <w:t>оповещение по каналам радиовещания.</w:t>
      </w:r>
    </w:p>
    <w:p w:rsidR="00323B91" w:rsidRPr="00323B91" w:rsidRDefault="009C2966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z w:val="24"/>
          <w:szCs w:val="24"/>
        </w:rPr>
        <w:t xml:space="preserve">Передача </w:t>
      </w:r>
      <w:r w:rsidR="00323B91" w:rsidRPr="00323B91">
        <w:rPr>
          <w:color w:val="000000"/>
          <w:sz w:val="24"/>
          <w:szCs w:val="24"/>
        </w:rPr>
        <w:t>информации и сигналов оповещения осуществляется дежурной сменой ЕДДС м</w:t>
      </w:r>
      <w:r w:rsidR="00FE05F4" w:rsidRPr="00A6187D">
        <w:rPr>
          <w:color w:val="000000"/>
          <w:sz w:val="24"/>
          <w:szCs w:val="24"/>
        </w:rPr>
        <w:t>униципального</w:t>
      </w:r>
      <w:r w:rsidR="00323B91" w:rsidRPr="00323B91">
        <w:rPr>
          <w:color w:val="000000"/>
          <w:sz w:val="24"/>
          <w:szCs w:val="24"/>
        </w:rPr>
        <w:t xml:space="preserve"> района через оперативного дежурного.</w:t>
      </w:r>
    </w:p>
    <w:p w:rsidR="00FE05F4" w:rsidRPr="00AE6AE0" w:rsidRDefault="00FE05F4" w:rsidP="00AE6AE0">
      <w:pPr>
        <w:pStyle w:val="af1"/>
        <w:numPr>
          <w:ilvl w:val="1"/>
          <w:numId w:val="42"/>
        </w:numPr>
        <w:tabs>
          <w:tab w:val="left" w:pos="1399"/>
          <w:tab w:val="left" w:pos="17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В целях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упорядочения работы системы оповещения разрабатываются</w:t>
      </w: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инструкции дежурному работнику</w:t>
      </w:r>
      <w:r w:rsidR="00AE6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B91" w:rsidRPr="00AE6AE0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 и дежурных</w:t>
      </w:r>
      <w:r w:rsidRPr="00AE6AE0">
        <w:rPr>
          <w:rFonts w:ascii="Times New Roman" w:hAnsi="Times New Roman" w:cs="Times New Roman"/>
          <w:color w:val="000000"/>
          <w:sz w:val="24"/>
          <w:szCs w:val="24"/>
        </w:rPr>
        <w:t xml:space="preserve"> служб организаций.</w:t>
      </w:r>
    </w:p>
    <w:p w:rsidR="00FE05F4" w:rsidRDefault="00FE05F4" w:rsidP="008832C8">
      <w:pPr>
        <w:pStyle w:val="af1"/>
        <w:numPr>
          <w:ilvl w:val="1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муниципального образования, организации, председатели уличных комитетов проводят комплекс организационно-технических мероприятий по исключению несанкционированного использования средств местной системы оповещения и информирования.</w:t>
      </w:r>
    </w:p>
    <w:p w:rsidR="008832C8" w:rsidRPr="00A6187D" w:rsidRDefault="008832C8" w:rsidP="008832C8">
      <w:pPr>
        <w:pStyle w:val="af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B91" w:rsidRPr="008832C8" w:rsidRDefault="00FE05F4" w:rsidP="00AE6AE0">
      <w:pPr>
        <w:pStyle w:val="af1"/>
        <w:keepNext/>
        <w:keepLines/>
        <w:numPr>
          <w:ilvl w:val="0"/>
          <w:numId w:val="43"/>
        </w:numPr>
        <w:tabs>
          <w:tab w:val="left" w:pos="138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bookmark3"/>
      <w:r w:rsidRPr="00A6187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Поря</w:t>
      </w:r>
      <w:r w:rsidR="00323B91" w:rsidRPr="00A61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 </w:t>
      </w:r>
      <w:r w:rsidR="00323B91"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поддержания </w:t>
      </w:r>
      <w:r w:rsidR="00323B91" w:rsidRPr="00A6187D">
        <w:rPr>
          <w:rFonts w:ascii="Times New Roman" w:hAnsi="Times New Roman" w:cs="Times New Roman"/>
          <w:bCs/>
          <w:color w:val="000000"/>
          <w:sz w:val="24"/>
          <w:szCs w:val="24"/>
        </w:rPr>
        <w:t>в готовности системы оповещения и информирования</w:t>
      </w:r>
      <w:bookmarkEnd w:id="3"/>
    </w:p>
    <w:p w:rsidR="008832C8" w:rsidRPr="00A6187D" w:rsidRDefault="008832C8" w:rsidP="008832C8">
      <w:pPr>
        <w:pStyle w:val="af1"/>
        <w:keepNext/>
        <w:keepLines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3B91" w:rsidRPr="00A6187D" w:rsidRDefault="00323B91" w:rsidP="008832C8">
      <w:pPr>
        <w:pStyle w:val="af1"/>
        <w:numPr>
          <w:ilvl w:val="1"/>
          <w:numId w:val="43"/>
        </w:numPr>
        <w:tabs>
          <w:tab w:val="left" w:pos="167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187D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поддержания системы оповещения и информирования в состоянии постоянной </w:t>
      </w:r>
      <w:r w:rsidRPr="00A61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готовности </w:t>
      </w:r>
      <w:r w:rsidRPr="00A6187D"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образования:</w:t>
      </w:r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bCs/>
          <w:sz w:val="24"/>
          <w:szCs w:val="24"/>
        </w:rPr>
      </w:pPr>
      <w:r w:rsidRPr="00A6187D">
        <w:rPr>
          <w:bCs/>
          <w:color w:val="000000"/>
          <w:sz w:val="24"/>
          <w:szCs w:val="24"/>
        </w:rPr>
        <w:t xml:space="preserve">совместно с Управлением </w:t>
      </w:r>
      <w:r w:rsidRPr="00A6187D">
        <w:rPr>
          <w:color w:val="000000"/>
          <w:sz w:val="24"/>
          <w:szCs w:val="24"/>
        </w:rPr>
        <w:t xml:space="preserve">ГОЧС муниципального района, руководителями </w:t>
      </w:r>
      <w:r w:rsidRPr="00A6187D">
        <w:rPr>
          <w:bCs/>
          <w:color w:val="000000"/>
          <w:sz w:val="24"/>
          <w:szCs w:val="24"/>
        </w:rPr>
        <w:t xml:space="preserve">организации, председателями уличных </w:t>
      </w:r>
      <w:r w:rsidRPr="00A6187D">
        <w:rPr>
          <w:color w:val="000000"/>
          <w:sz w:val="24"/>
          <w:szCs w:val="24"/>
        </w:rPr>
        <w:t xml:space="preserve">комитетов осуществляет проведение плановых и </w:t>
      </w:r>
      <w:r w:rsidRPr="00A6187D">
        <w:rPr>
          <w:bCs/>
          <w:color w:val="000000"/>
          <w:sz w:val="24"/>
          <w:szCs w:val="24"/>
        </w:rPr>
        <w:t>внепланов</w:t>
      </w:r>
      <w:r w:rsidR="00FE05F4" w:rsidRPr="00A6187D">
        <w:rPr>
          <w:bCs/>
          <w:color w:val="000000"/>
          <w:sz w:val="24"/>
          <w:szCs w:val="24"/>
        </w:rPr>
        <w:t>ых</w:t>
      </w:r>
      <w:r w:rsidRPr="00A6187D">
        <w:rPr>
          <w:bCs/>
          <w:color w:val="000000"/>
          <w:sz w:val="24"/>
          <w:szCs w:val="24"/>
        </w:rPr>
        <w:t xml:space="preserve"> </w:t>
      </w:r>
      <w:r w:rsidR="00FE05F4" w:rsidRPr="00A6187D">
        <w:rPr>
          <w:bCs/>
          <w:color w:val="000000"/>
          <w:sz w:val="24"/>
          <w:szCs w:val="24"/>
        </w:rPr>
        <w:t>провер</w:t>
      </w:r>
      <w:r w:rsidRPr="00A6187D">
        <w:rPr>
          <w:bCs/>
          <w:color w:val="000000"/>
          <w:sz w:val="24"/>
          <w:szCs w:val="24"/>
        </w:rPr>
        <w:t xml:space="preserve">ок </w:t>
      </w:r>
      <w:r w:rsidR="00FE05F4" w:rsidRPr="00A6187D">
        <w:rPr>
          <w:bCs/>
          <w:color w:val="000000"/>
          <w:sz w:val="24"/>
          <w:szCs w:val="24"/>
        </w:rPr>
        <w:t>е</w:t>
      </w:r>
      <w:r w:rsidRPr="00A6187D">
        <w:rPr>
          <w:bCs/>
          <w:color w:val="000000"/>
          <w:sz w:val="24"/>
          <w:szCs w:val="24"/>
        </w:rPr>
        <w:t>е работоспособности;</w:t>
      </w:r>
    </w:p>
    <w:p w:rsidR="00323B91" w:rsidRPr="00323B91" w:rsidRDefault="00323B91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pacing w:val="10"/>
          <w:sz w:val="24"/>
          <w:szCs w:val="24"/>
        </w:rPr>
        <w:t xml:space="preserve">разрабатывает </w:t>
      </w:r>
      <w:r w:rsidRPr="00A6187D">
        <w:rPr>
          <w:bCs/>
          <w:color w:val="000000"/>
          <w:sz w:val="24"/>
          <w:szCs w:val="24"/>
        </w:rPr>
        <w:t xml:space="preserve">тексты </w:t>
      </w:r>
      <w:r w:rsidRPr="00323B91">
        <w:rPr>
          <w:color w:val="000000"/>
          <w:sz w:val="24"/>
          <w:szCs w:val="24"/>
        </w:rPr>
        <w:t xml:space="preserve">сообщений для оповещения и информирования населения; </w:t>
      </w:r>
      <w:r w:rsidRPr="00A6187D">
        <w:rPr>
          <w:color w:val="000000"/>
          <w:spacing w:val="10"/>
          <w:sz w:val="24"/>
          <w:szCs w:val="24"/>
        </w:rPr>
        <w:t xml:space="preserve">осуществляет </w:t>
      </w:r>
      <w:r w:rsidRPr="00A6187D">
        <w:rPr>
          <w:bCs/>
          <w:color w:val="000000"/>
          <w:sz w:val="24"/>
          <w:szCs w:val="24"/>
        </w:rPr>
        <w:t xml:space="preserve">подготовку </w:t>
      </w:r>
      <w:r w:rsidRPr="00323B91">
        <w:rPr>
          <w:color w:val="000000"/>
          <w:sz w:val="24"/>
          <w:szCs w:val="24"/>
        </w:rPr>
        <w:t xml:space="preserve">дежурного персонала Администрации сельского </w:t>
      </w:r>
      <w:r w:rsidRPr="00A6187D">
        <w:rPr>
          <w:bCs/>
          <w:color w:val="000000"/>
          <w:sz w:val="24"/>
          <w:szCs w:val="24"/>
        </w:rPr>
        <w:t xml:space="preserve">поселении </w:t>
      </w:r>
      <w:r w:rsidRPr="00A6187D">
        <w:rPr>
          <w:color w:val="000000"/>
          <w:spacing w:val="10"/>
          <w:sz w:val="24"/>
          <w:szCs w:val="24"/>
        </w:rPr>
        <w:t>и дежур</w:t>
      </w:r>
      <w:r w:rsidR="00FE05F4" w:rsidRPr="00A6187D">
        <w:rPr>
          <w:color w:val="000000"/>
          <w:spacing w:val="10"/>
          <w:sz w:val="24"/>
          <w:szCs w:val="24"/>
        </w:rPr>
        <w:t>ных</w:t>
      </w:r>
      <w:r w:rsidRPr="00A6187D">
        <w:rPr>
          <w:color w:val="000000"/>
          <w:spacing w:val="10"/>
          <w:sz w:val="24"/>
          <w:szCs w:val="24"/>
        </w:rPr>
        <w:t xml:space="preserve"> </w:t>
      </w:r>
      <w:r w:rsidRPr="00A6187D">
        <w:rPr>
          <w:bCs/>
          <w:color w:val="000000"/>
          <w:sz w:val="24"/>
          <w:szCs w:val="24"/>
        </w:rPr>
        <w:t xml:space="preserve">служб </w:t>
      </w:r>
      <w:r w:rsidRPr="00323B91">
        <w:rPr>
          <w:color w:val="000000"/>
          <w:sz w:val="24"/>
          <w:szCs w:val="24"/>
        </w:rPr>
        <w:t xml:space="preserve">организаций сельского поселения по передаче и приему сигналов </w:t>
      </w:r>
      <w:r w:rsidRPr="00A6187D">
        <w:rPr>
          <w:color w:val="000000"/>
          <w:spacing w:val="10"/>
          <w:sz w:val="24"/>
          <w:szCs w:val="24"/>
        </w:rPr>
        <w:t xml:space="preserve">оповещения и речевой </w:t>
      </w:r>
      <w:r w:rsidRPr="00323B91">
        <w:rPr>
          <w:color w:val="000000"/>
          <w:sz w:val="24"/>
          <w:szCs w:val="24"/>
        </w:rPr>
        <w:t>информации;</w:t>
      </w:r>
    </w:p>
    <w:p w:rsidR="00FE05F4" w:rsidRPr="00A6187D" w:rsidRDefault="00323B91" w:rsidP="008832C8">
      <w:pPr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 w:rsidRPr="00323B91">
        <w:rPr>
          <w:color w:val="000000"/>
          <w:sz w:val="24"/>
          <w:szCs w:val="24"/>
        </w:rPr>
        <w:t>пр</w:t>
      </w:r>
      <w:r w:rsidR="00FE05F4" w:rsidRPr="00A6187D">
        <w:rPr>
          <w:color w:val="000000"/>
          <w:sz w:val="24"/>
          <w:szCs w:val="24"/>
        </w:rPr>
        <w:t>о</w:t>
      </w:r>
      <w:r w:rsidRPr="00323B91">
        <w:rPr>
          <w:color w:val="000000"/>
          <w:sz w:val="24"/>
          <w:szCs w:val="24"/>
        </w:rPr>
        <w:t>води</w:t>
      </w:r>
      <w:r w:rsidR="00FE05F4" w:rsidRPr="00A6187D">
        <w:rPr>
          <w:color w:val="000000"/>
          <w:sz w:val="24"/>
          <w:szCs w:val="24"/>
        </w:rPr>
        <w:t>т</w:t>
      </w:r>
      <w:r w:rsidRPr="00323B91">
        <w:rPr>
          <w:color w:val="000000"/>
          <w:sz w:val="24"/>
          <w:szCs w:val="24"/>
        </w:rPr>
        <w:t xml:space="preserve"> тренировки по передаче сигналов оповещения и речевой информации;</w:t>
      </w:r>
    </w:p>
    <w:p w:rsidR="00323B91" w:rsidRPr="00323B91" w:rsidRDefault="00FE05F4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bCs/>
          <w:color w:val="000000"/>
          <w:sz w:val="24"/>
          <w:szCs w:val="24"/>
          <w:lang w:eastAsia="en-US"/>
        </w:rPr>
        <w:t>разрабатывает</w:t>
      </w:r>
      <w:r w:rsidR="00323B91" w:rsidRPr="00A6187D">
        <w:rPr>
          <w:bCs/>
          <w:color w:val="000000"/>
          <w:sz w:val="24"/>
          <w:szCs w:val="24"/>
          <w:lang w:eastAsia="en-US"/>
        </w:rPr>
        <w:t xml:space="preserve"> </w:t>
      </w:r>
      <w:r w:rsidR="00323B91" w:rsidRPr="00A6187D">
        <w:rPr>
          <w:bCs/>
          <w:color w:val="000000"/>
          <w:sz w:val="24"/>
          <w:szCs w:val="24"/>
        </w:rPr>
        <w:t xml:space="preserve">совместно с </w:t>
      </w:r>
      <w:r w:rsidR="00323B91" w:rsidRPr="00323B91">
        <w:rPr>
          <w:color w:val="000000"/>
          <w:sz w:val="24"/>
          <w:szCs w:val="24"/>
        </w:rPr>
        <w:t>организациями, привлекаемыми к обеспечению оповещен</w:t>
      </w:r>
      <w:r w:rsidRPr="00A6187D">
        <w:rPr>
          <w:color w:val="000000"/>
          <w:sz w:val="24"/>
          <w:szCs w:val="24"/>
        </w:rPr>
        <w:t>ия</w:t>
      </w:r>
      <w:r w:rsidR="00323B91" w:rsidRPr="00323B91">
        <w:rPr>
          <w:color w:val="000000"/>
          <w:sz w:val="24"/>
          <w:szCs w:val="24"/>
        </w:rPr>
        <w:t xml:space="preserve"> </w:t>
      </w:r>
      <w:r w:rsidR="00323B91" w:rsidRPr="00A6187D">
        <w:rPr>
          <w:color w:val="000000"/>
          <w:spacing w:val="10"/>
          <w:sz w:val="24"/>
          <w:szCs w:val="24"/>
        </w:rPr>
        <w:t xml:space="preserve">порядок </w:t>
      </w:r>
      <w:r w:rsidR="00323B91" w:rsidRPr="00A6187D">
        <w:rPr>
          <w:bCs/>
          <w:color w:val="000000"/>
          <w:sz w:val="24"/>
          <w:szCs w:val="24"/>
        </w:rPr>
        <w:t xml:space="preserve">взаимодействий дежурных </w:t>
      </w:r>
      <w:r w:rsidR="00323B91" w:rsidRPr="00323B91">
        <w:rPr>
          <w:color w:val="000000"/>
          <w:sz w:val="24"/>
          <w:szCs w:val="24"/>
        </w:rPr>
        <w:t xml:space="preserve">служб при передаче сигналов </w:t>
      </w:r>
      <w:r w:rsidR="003276DE">
        <w:rPr>
          <w:color w:val="000000"/>
          <w:sz w:val="24"/>
          <w:szCs w:val="24"/>
        </w:rPr>
        <w:t>опо</w:t>
      </w:r>
      <w:r w:rsidR="00323B91" w:rsidRPr="00A6187D">
        <w:rPr>
          <w:bCs/>
          <w:color w:val="000000"/>
          <w:sz w:val="24"/>
          <w:szCs w:val="24"/>
        </w:rPr>
        <w:t>веще</w:t>
      </w:r>
      <w:r w:rsidRPr="00A6187D">
        <w:rPr>
          <w:bCs/>
          <w:color w:val="000000"/>
          <w:sz w:val="24"/>
          <w:szCs w:val="24"/>
        </w:rPr>
        <w:t>ния.</w:t>
      </w:r>
    </w:p>
    <w:p w:rsidR="00323B91" w:rsidRPr="00323B91" w:rsidRDefault="00FE05F4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pacing w:val="10"/>
          <w:sz w:val="24"/>
          <w:szCs w:val="24"/>
          <w:lang w:eastAsia="en-US"/>
        </w:rPr>
        <w:t>Разрабатывает</w:t>
      </w:r>
      <w:r w:rsidR="00323B91" w:rsidRPr="00A6187D">
        <w:rPr>
          <w:color w:val="000000"/>
          <w:spacing w:val="10"/>
          <w:sz w:val="24"/>
          <w:szCs w:val="24"/>
          <w:lang w:eastAsia="en-US"/>
        </w:rPr>
        <w:t xml:space="preserve"> </w:t>
      </w:r>
      <w:r w:rsidR="00323B91" w:rsidRPr="00A6187D">
        <w:rPr>
          <w:color w:val="000000"/>
          <w:spacing w:val="10"/>
          <w:sz w:val="24"/>
          <w:szCs w:val="24"/>
        </w:rPr>
        <w:t xml:space="preserve">списки </w:t>
      </w:r>
      <w:r w:rsidR="00323B91" w:rsidRPr="00A6187D">
        <w:rPr>
          <w:bCs/>
          <w:color w:val="000000"/>
          <w:sz w:val="24"/>
          <w:szCs w:val="24"/>
        </w:rPr>
        <w:t xml:space="preserve">оповещения </w:t>
      </w:r>
      <w:r w:rsidR="00323B91" w:rsidRPr="00323B91">
        <w:rPr>
          <w:color w:val="000000"/>
          <w:sz w:val="24"/>
          <w:szCs w:val="24"/>
        </w:rPr>
        <w:t>категорий</w:t>
      </w:r>
      <w:r w:rsidR="00C54864" w:rsidRPr="00A6187D">
        <w:rPr>
          <w:color w:val="000000"/>
          <w:sz w:val="24"/>
          <w:szCs w:val="24"/>
        </w:rPr>
        <w:t>,</w:t>
      </w:r>
      <w:r w:rsidR="00323B91" w:rsidRPr="00323B91">
        <w:rPr>
          <w:color w:val="000000"/>
          <w:sz w:val="24"/>
          <w:szCs w:val="24"/>
        </w:rPr>
        <w:t xml:space="preserve"> указанных в п.2.2, являющихся </w:t>
      </w:r>
      <w:r w:rsidR="00323B91" w:rsidRPr="00A6187D">
        <w:rPr>
          <w:color w:val="000000"/>
          <w:spacing w:val="10"/>
          <w:sz w:val="24"/>
          <w:szCs w:val="24"/>
        </w:rPr>
        <w:t>неотъемлем</w:t>
      </w:r>
      <w:r w:rsidR="00C54864" w:rsidRPr="00A6187D">
        <w:rPr>
          <w:color w:val="000000"/>
          <w:spacing w:val="10"/>
          <w:sz w:val="24"/>
          <w:szCs w:val="24"/>
        </w:rPr>
        <w:t>ым</w:t>
      </w:r>
      <w:r w:rsidR="00323B91" w:rsidRPr="00A6187D">
        <w:rPr>
          <w:color w:val="000000"/>
          <w:spacing w:val="10"/>
          <w:sz w:val="24"/>
          <w:szCs w:val="24"/>
        </w:rPr>
        <w:t xml:space="preserve"> приложением </w:t>
      </w:r>
      <w:r w:rsidR="00323B91" w:rsidRPr="00323B91">
        <w:rPr>
          <w:color w:val="000000"/>
          <w:sz w:val="24"/>
          <w:szCs w:val="24"/>
        </w:rPr>
        <w:t>к инструкции дежурному по администрации. Списки оповещ</w:t>
      </w:r>
      <w:r w:rsidR="00C54864" w:rsidRPr="00A6187D">
        <w:rPr>
          <w:color w:val="000000"/>
          <w:sz w:val="24"/>
          <w:szCs w:val="24"/>
        </w:rPr>
        <w:t>ения п</w:t>
      </w:r>
      <w:r w:rsidR="00323B91" w:rsidRPr="00A6187D">
        <w:rPr>
          <w:color w:val="000000"/>
          <w:spacing w:val="10"/>
          <w:sz w:val="24"/>
          <w:szCs w:val="24"/>
        </w:rPr>
        <w:t>одле</w:t>
      </w:r>
      <w:r w:rsidR="00C54864" w:rsidRPr="00A6187D">
        <w:rPr>
          <w:color w:val="000000"/>
          <w:spacing w:val="10"/>
          <w:sz w:val="24"/>
          <w:szCs w:val="24"/>
        </w:rPr>
        <w:t xml:space="preserve">жат </w:t>
      </w:r>
      <w:r w:rsidR="00323B91" w:rsidRPr="00A6187D">
        <w:rPr>
          <w:color w:val="000000"/>
          <w:spacing w:val="10"/>
          <w:sz w:val="24"/>
          <w:szCs w:val="24"/>
        </w:rPr>
        <w:t xml:space="preserve"> </w:t>
      </w:r>
      <w:r w:rsidR="00323B91" w:rsidRPr="00A6187D">
        <w:rPr>
          <w:bCs/>
          <w:color w:val="000000"/>
          <w:sz w:val="24"/>
          <w:szCs w:val="24"/>
        </w:rPr>
        <w:t xml:space="preserve">ежеквартальной </w:t>
      </w:r>
      <w:r w:rsidR="00323B91" w:rsidRPr="00323B91">
        <w:rPr>
          <w:color w:val="000000"/>
          <w:sz w:val="24"/>
          <w:szCs w:val="24"/>
        </w:rPr>
        <w:t xml:space="preserve">корректировке, в том числе в </w:t>
      </w:r>
      <w:r w:rsidR="00323B91" w:rsidRPr="00A6187D">
        <w:rPr>
          <w:bCs/>
          <w:color w:val="000000"/>
          <w:sz w:val="24"/>
          <w:szCs w:val="24"/>
        </w:rPr>
        <w:t xml:space="preserve">ходе </w:t>
      </w:r>
      <w:r w:rsidR="00323B91" w:rsidRPr="00323B91">
        <w:rPr>
          <w:color w:val="000000"/>
          <w:sz w:val="24"/>
          <w:szCs w:val="24"/>
        </w:rPr>
        <w:t xml:space="preserve">подготовки и </w:t>
      </w:r>
      <w:r w:rsidR="00323B91" w:rsidRPr="00A6187D">
        <w:rPr>
          <w:bCs/>
          <w:color w:val="000000"/>
          <w:sz w:val="24"/>
          <w:szCs w:val="24"/>
        </w:rPr>
        <w:t>проведе</w:t>
      </w:r>
      <w:r w:rsidR="00C54864" w:rsidRPr="00A6187D">
        <w:rPr>
          <w:bCs/>
          <w:color w:val="000000"/>
          <w:sz w:val="24"/>
          <w:szCs w:val="24"/>
        </w:rPr>
        <w:t>ния учений и тренировок</w:t>
      </w:r>
      <w:r w:rsidR="00323B91" w:rsidRPr="00A6187D">
        <w:rPr>
          <w:bCs/>
          <w:color w:val="000000"/>
          <w:sz w:val="24"/>
          <w:szCs w:val="24"/>
          <w:lang w:eastAsia="en-US"/>
        </w:rPr>
        <w:t xml:space="preserve">, </w:t>
      </w:r>
      <w:r w:rsidR="00323B91" w:rsidRPr="00A6187D">
        <w:rPr>
          <w:bCs/>
          <w:color w:val="000000"/>
          <w:sz w:val="24"/>
          <w:szCs w:val="24"/>
        </w:rPr>
        <w:t xml:space="preserve">проводимых </w:t>
      </w:r>
      <w:r w:rsidR="00323B91" w:rsidRPr="00323B91">
        <w:rPr>
          <w:color w:val="000000"/>
          <w:sz w:val="24"/>
          <w:szCs w:val="24"/>
        </w:rPr>
        <w:t xml:space="preserve">в соответствии с Планом основных </w:t>
      </w:r>
      <w:r w:rsidR="00323B91" w:rsidRPr="00A6187D">
        <w:rPr>
          <w:bCs/>
          <w:color w:val="000000"/>
          <w:sz w:val="24"/>
          <w:szCs w:val="24"/>
        </w:rPr>
        <w:t>меропр</w:t>
      </w:r>
      <w:r w:rsidR="00C54864" w:rsidRPr="00A6187D">
        <w:rPr>
          <w:bCs/>
          <w:color w:val="000000"/>
          <w:sz w:val="24"/>
          <w:szCs w:val="24"/>
        </w:rPr>
        <w:t>иятий</w:t>
      </w:r>
      <w:r w:rsidR="00323B91" w:rsidRPr="00A6187D">
        <w:rPr>
          <w:color w:val="000000"/>
          <w:spacing w:val="10"/>
          <w:sz w:val="24"/>
          <w:szCs w:val="24"/>
        </w:rPr>
        <w:t xml:space="preserve"> по ГС-</w:t>
      </w:r>
      <w:r w:rsidR="00694F56">
        <w:rPr>
          <w:color w:val="000000"/>
          <w:spacing w:val="10"/>
          <w:sz w:val="24"/>
          <w:szCs w:val="24"/>
        </w:rPr>
        <w:t>Ч</w:t>
      </w:r>
      <w:proofErr w:type="gramStart"/>
      <w:r w:rsidR="00323B91" w:rsidRPr="00A6187D">
        <w:rPr>
          <w:color w:val="000000"/>
          <w:spacing w:val="10"/>
          <w:sz w:val="24"/>
          <w:szCs w:val="24"/>
          <w:lang w:val="en-US" w:eastAsia="en-US"/>
        </w:rPr>
        <w:t>C</w:t>
      </w:r>
      <w:proofErr w:type="gramEnd"/>
      <w:r w:rsidR="00323B91" w:rsidRPr="00A6187D">
        <w:rPr>
          <w:color w:val="000000"/>
          <w:spacing w:val="10"/>
          <w:sz w:val="24"/>
          <w:szCs w:val="24"/>
          <w:lang w:eastAsia="en-US"/>
        </w:rPr>
        <w:t xml:space="preserve"> </w:t>
      </w:r>
      <w:r w:rsidR="00323B91" w:rsidRPr="00A6187D">
        <w:rPr>
          <w:bCs/>
          <w:color w:val="000000"/>
          <w:sz w:val="24"/>
          <w:szCs w:val="24"/>
        </w:rPr>
        <w:t>на текущий год.</w:t>
      </w:r>
    </w:p>
    <w:p w:rsidR="00323B91" w:rsidRPr="00323B91" w:rsidRDefault="00C54864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pacing w:val="10"/>
          <w:sz w:val="24"/>
          <w:szCs w:val="24"/>
        </w:rPr>
        <w:t>4.2. А</w:t>
      </w:r>
      <w:r w:rsidR="00323B91" w:rsidRPr="00A6187D">
        <w:rPr>
          <w:color w:val="000000"/>
          <w:spacing w:val="10"/>
          <w:sz w:val="24"/>
          <w:szCs w:val="24"/>
        </w:rPr>
        <w:t xml:space="preserve">дминистрация </w:t>
      </w:r>
      <w:r w:rsidR="00323B91" w:rsidRPr="00A6187D">
        <w:rPr>
          <w:bCs/>
          <w:color w:val="000000"/>
          <w:sz w:val="24"/>
          <w:szCs w:val="24"/>
        </w:rPr>
        <w:t xml:space="preserve">муниципального </w:t>
      </w:r>
      <w:r w:rsidR="00323B91" w:rsidRPr="00323B91">
        <w:rPr>
          <w:color w:val="000000"/>
          <w:sz w:val="24"/>
          <w:szCs w:val="24"/>
        </w:rPr>
        <w:t xml:space="preserve">образования, организации, председатели и </w:t>
      </w:r>
      <w:r w:rsidR="00323B91" w:rsidRPr="00A6187D">
        <w:rPr>
          <w:bCs/>
          <w:color w:val="000000"/>
          <w:sz w:val="24"/>
          <w:szCs w:val="24"/>
        </w:rPr>
        <w:t xml:space="preserve">помощники </w:t>
      </w:r>
      <w:r w:rsidR="00323B91" w:rsidRPr="00A6187D">
        <w:rPr>
          <w:color w:val="000000"/>
          <w:spacing w:val="10"/>
          <w:sz w:val="24"/>
          <w:szCs w:val="24"/>
        </w:rPr>
        <w:t xml:space="preserve">председателей </w:t>
      </w:r>
      <w:r w:rsidR="00323B91" w:rsidRPr="00A6187D">
        <w:rPr>
          <w:bCs/>
          <w:color w:val="000000"/>
          <w:sz w:val="24"/>
          <w:szCs w:val="24"/>
        </w:rPr>
        <w:t xml:space="preserve">уличных комитетов, </w:t>
      </w:r>
      <w:r w:rsidR="00323B91" w:rsidRPr="00323B91">
        <w:rPr>
          <w:color w:val="000000"/>
          <w:sz w:val="24"/>
          <w:szCs w:val="24"/>
        </w:rPr>
        <w:t xml:space="preserve">привлекаемые по Схеме оповещения, </w:t>
      </w:r>
      <w:r w:rsidR="00323B91" w:rsidRPr="00A6187D">
        <w:rPr>
          <w:bCs/>
          <w:color w:val="000000"/>
          <w:sz w:val="24"/>
          <w:szCs w:val="24"/>
        </w:rPr>
        <w:t>обеспечива</w:t>
      </w:r>
      <w:r w:rsidRPr="00A6187D">
        <w:rPr>
          <w:bCs/>
          <w:color w:val="000000"/>
          <w:sz w:val="24"/>
          <w:szCs w:val="24"/>
        </w:rPr>
        <w:t>ют</w:t>
      </w:r>
      <w:r w:rsidR="00323B91" w:rsidRPr="00A6187D">
        <w:rPr>
          <w:bCs/>
          <w:color w:val="000000"/>
          <w:sz w:val="24"/>
          <w:szCs w:val="24"/>
        </w:rPr>
        <w:t xml:space="preserve"> </w:t>
      </w:r>
      <w:r w:rsidR="00323B91" w:rsidRPr="00A6187D">
        <w:rPr>
          <w:color w:val="000000"/>
          <w:spacing w:val="10"/>
          <w:sz w:val="24"/>
          <w:szCs w:val="24"/>
        </w:rPr>
        <w:t>тех</w:t>
      </w:r>
      <w:r w:rsidRPr="00A6187D">
        <w:rPr>
          <w:color w:val="000000"/>
          <w:spacing w:val="10"/>
          <w:sz w:val="24"/>
          <w:szCs w:val="24"/>
        </w:rPr>
        <w:t>н</w:t>
      </w:r>
      <w:r w:rsidR="00323B91" w:rsidRPr="00A6187D">
        <w:rPr>
          <w:color w:val="000000"/>
          <w:spacing w:val="10"/>
          <w:sz w:val="24"/>
          <w:szCs w:val="24"/>
        </w:rPr>
        <w:t xml:space="preserve">ическую </w:t>
      </w:r>
      <w:r w:rsidR="00323B91" w:rsidRPr="00A6187D">
        <w:rPr>
          <w:bCs/>
          <w:color w:val="000000"/>
          <w:sz w:val="24"/>
          <w:szCs w:val="24"/>
        </w:rPr>
        <w:t xml:space="preserve">готовность своих </w:t>
      </w:r>
      <w:r w:rsidR="00323B91" w:rsidRPr="00323B91">
        <w:rPr>
          <w:color w:val="000000"/>
          <w:sz w:val="24"/>
          <w:szCs w:val="24"/>
        </w:rPr>
        <w:t>сре</w:t>
      </w:r>
      <w:proofErr w:type="gramStart"/>
      <w:r w:rsidR="00323B91" w:rsidRPr="00323B91">
        <w:rPr>
          <w:color w:val="000000"/>
          <w:sz w:val="24"/>
          <w:szCs w:val="24"/>
        </w:rPr>
        <w:t>дств св</w:t>
      </w:r>
      <w:proofErr w:type="gramEnd"/>
      <w:r w:rsidR="00323B91" w:rsidRPr="00323B91">
        <w:rPr>
          <w:color w:val="000000"/>
          <w:sz w:val="24"/>
          <w:szCs w:val="24"/>
        </w:rPr>
        <w:t xml:space="preserve">язи и оповещения к выполнению </w:t>
      </w:r>
      <w:r w:rsidR="00323B91" w:rsidRPr="00A6187D">
        <w:rPr>
          <w:bCs/>
          <w:color w:val="000000"/>
          <w:sz w:val="24"/>
          <w:szCs w:val="24"/>
        </w:rPr>
        <w:t xml:space="preserve">задач </w:t>
      </w:r>
      <w:r w:rsidRPr="00A6187D">
        <w:rPr>
          <w:bCs/>
          <w:color w:val="000000"/>
          <w:sz w:val="24"/>
          <w:szCs w:val="24"/>
        </w:rPr>
        <w:t>по предназначению</w:t>
      </w:r>
      <w:r w:rsidR="00323B91" w:rsidRPr="00A6187D">
        <w:rPr>
          <w:color w:val="000000"/>
          <w:spacing w:val="10"/>
          <w:sz w:val="24"/>
          <w:szCs w:val="24"/>
        </w:rPr>
        <w:t>.</w:t>
      </w:r>
    </w:p>
    <w:p w:rsidR="00323B91" w:rsidRPr="00323B91" w:rsidRDefault="00C54864" w:rsidP="008832C8">
      <w:pPr>
        <w:autoSpaceDE/>
        <w:autoSpaceDN/>
        <w:adjustRightInd/>
        <w:ind w:firstLine="720"/>
        <w:jc w:val="both"/>
        <w:rPr>
          <w:sz w:val="24"/>
          <w:szCs w:val="24"/>
        </w:rPr>
      </w:pPr>
      <w:r w:rsidRPr="00A6187D">
        <w:rPr>
          <w:color w:val="000000"/>
          <w:spacing w:val="10"/>
          <w:sz w:val="24"/>
          <w:szCs w:val="24"/>
        </w:rPr>
        <w:t>4.3. Зап</w:t>
      </w:r>
      <w:r w:rsidR="00323B91" w:rsidRPr="00A6187D">
        <w:rPr>
          <w:color w:val="000000"/>
          <w:spacing w:val="10"/>
          <w:sz w:val="24"/>
          <w:szCs w:val="24"/>
        </w:rPr>
        <w:t xml:space="preserve">асы </w:t>
      </w:r>
      <w:r w:rsidR="00323B91" w:rsidRPr="00A6187D">
        <w:rPr>
          <w:bCs/>
          <w:color w:val="000000"/>
          <w:sz w:val="24"/>
          <w:szCs w:val="24"/>
        </w:rPr>
        <w:t xml:space="preserve">мобильных </w:t>
      </w:r>
      <w:r w:rsidR="00323B91" w:rsidRPr="00323B91">
        <w:rPr>
          <w:color w:val="000000"/>
          <w:sz w:val="24"/>
          <w:szCs w:val="24"/>
        </w:rPr>
        <w:t>(перевозимых и переносных) технических средств оповеще</w:t>
      </w:r>
      <w:r w:rsidRPr="00A6187D">
        <w:rPr>
          <w:color w:val="000000"/>
          <w:sz w:val="24"/>
          <w:szCs w:val="24"/>
        </w:rPr>
        <w:t>ния</w:t>
      </w:r>
      <w:r w:rsidR="00323B91" w:rsidRPr="00A6187D">
        <w:rPr>
          <w:color w:val="000000"/>
          <w:spacing w:val="10"/>
          <w:sz w:val="24"/>
          <w:szCs w:val="24"/>
        </w:rPr>
        <w:t xml:space="preserve"> населения </w:t>
      </w:r>
      <w:r w:rsidR="00323B91" w:rsidRPr="00A6187D">
        <w:rPr>
          <w:bCs/>
          <w:color w:val="000000"/>
          <w:sz w:val="24"/>
          <w:szCs w:val="24"/>
        </w:rPr>
        <w:t xml:space="preserve">создаются и </w:t>
      </w:r>
      <w:r w:rsidR="00323B91" w:rsidRPr="00323B91">
        <w:rPr>
          <w:color w:val="000000"/>
          <w:sz w:val="24"/>
          <w:szCs w:val="24"/>
        </w:rPr>
        <w:t>поддерживаются в готовности к использованию в соответ</w:t>
      </w:r>
      <w:r w:rsidRPr="00A6187D">
        <w:rPr>
          <w:color w:val="000000"/>
          <w:sz w:val="24"/>
          <w:szCs w:val="24"/>
        </w:rPr>
        <w:t>ствии</w:t>
      </w:r>
      <w:r w:rsidR="00323B91" w:rsidRPr="00323B91">
        <w:rPr>
          <w:color w:val="000000"/>
          <w:sz w:val="24"/>
          <w:szCs w:val="24"/>
        </w:rPr>
        <w:t xml:space="preserve"> </w:t>
      </w:r>
      <w:r w:rsidR="00323B91" w:rsidRPr="00A6187D">
        <w:rPr>
          <w:color w:val="000000"/>
          <w:spacing w:val="10"/>
          <w:sz w:val="24"/>
          <w:szCs w:val="24"/>
        </w:rPr>
        <w:t xml:space="preserve">с положениями </w:t>
      </w:r>
      <w:r w:rsidR="00323B91" w:rsidRPr="00323B91">
        <w:rPr>
          <w:color w:val="000000"/>
          <w:sz w:val="24"/>
          <w:szCs w:val="24"/>
        </w:rPr>
        <w:t xml:space="preserve">статьи 25 Федерального закона от 21.12.1994 № 68-ФЗ «О </w:t>
      </w:r>
      <w:r w:rsidR="00323B91" w:rsidRPr="00A6187D">
        <w:rPr>
          <w:bCs/>
          <w:color w:val="000000"/>
          <w:sz w:val="24"/>
          <w:szCs w:val="24"/>
        </w:rPr>
        <w:t xml:space="preserve">защите </w:t>
      </w:r>
      <w:r w:rsidR="00146275" w:rsidRPr="00A6187D">
        <w:rPr>
          <w:bCs/>
          <w:color w:val="000000"/>
          <w:sz w:val="24"/>
          <w:szCs w:val="24"/>
        </w:rPr>
        <w:t>населения и</w:t>
      </w:r>
      <w:r w:rsidR="00323B91" w:rsidRPr="00A6187D">
        <w:rPr>
          <w:bCs/>
          <w:color w:val="000000"/>
          <w:sz w:val="24"/>
          <w:szCs w:val="24"/>
        </w:rPr>
        <w:t xml:space="preserve"> территорий от </w:t>
      </w:r>
      <w:r w:rsidR="00323B91" w:rsidRPr="00323B91">
        <w:rPr>
          <w:color w:val="000000"/>
          <w:sz w:val="24"/>
          <w:szCs w:val="24"/>
        </w:rPr>
        <w:t xml:space="preserve">чрезвычайных ситуаций природного и техногенного </w:t>
      </w:r>
      <w:r w:rsidR="00323B91" w:rsidRPr="00A6187D">
        <w:rPr>
          <w:bCs/>
          <w:color w:val="000000"/>
          <w:sz w:val="24"/>
          <w:szCs w:val="24"/>
        </w:rPr>
        <w:t>характер</w:t>
      </w:r>
      <w:r w:rsidR="00146275" w:rsidRPr="00A6187D">
        <w:rPr>
          <w:bCs/>
          <w:color w:val="000000"/>
          <w:sz w:val="24"/>
          <w:szCs w:val="24"/>
        </w:rPr>
        <w:t>а».</w:t>
      </w:r>
    </w:p>
    <w:p w:rsidR="004E07D0" w:rsidRDefault="00146275" w:rsidP="009611B2">
      <w:pPr>
        <w:tabs>
          <w:tab w:val="right" w:pos="3163"/>
          <w:tab w:val="right" w:pos="3322"/>
          <w:tab w:val="left" w:pos="3466"/>
        </w:tabs>
        <w:autoSpaceDE/>
        <w:autoSpaceDN/>
        <w:adjustRightInd/>
        <w:ind w:firstLine="720"/>
        <w:jc w:val="both"/>
        <w:rPr>
          <w:sz w:val="18"/>
          <w:szCs w:val="22"/>
        </w:rPr>
      </w:pPr>
      <w:r w:rsidRPr="00A6187D">
        <w:rPr>
          <w:bCs/>
          <w:color w:val="000000"/>
          <w:spacing w:val="30"/>
          <w:sz w:val="24"/>
          <w:szCs w:val="24"/>
          <w:lang w:eastAsia="en-US"/>
        </w:rPr>
        <w:t xml:space="preserve">4.4. </w:t>
      </w:r>
      <w:proofErr w:type="gramStart"/>
      <w:r w:rsidRPr="00A6187D">
        <w:rPr>
          <w:bCs/>
          <w:color w:val="000000"/>
          <w:spacing w:val="30"/>
          <w:sz w:val="24"/>
          <w:szCs w:val="24"/>
          <w:lang w:eastAsia="en-US"/>
        </w:rPr>
        <w:t>Финансовое</w:t>
      </w:r>
      <w:r w:rsidR="00323B91" w:rsidRPr="00A6187D">
        <w:rPr>
          <w:bCs/>
          <w:color w:val="000000"/>
          <w:sz w:val="24"/>
          <w:szCs w:val="24"/>
          <w:lang w:eastAsia="en-US"/>
        </w:rPr>
        <w:t xml:space="preserve"> </w:t>
      </w:r>
      <w:r w:rsidR="00323B91" w:rsidRPr="00A6187D">
        <w:rPr>
          <w:bCs/>
          <w:color w:val="000000"/>
          <w:sz w:val="24"/>
          <w:szCs w:val="24"/>
        </w:rPr>
        <w:t xml:space="preserve">обеспечение </w:t>
      </w:r>
      <w:r w:rsidR="00323B91" w:rsidRPr="00323B91">
        <w:rPr>
          <w:color w:val="000000"/>
          <w:sz w:val="24"/>
          <w:szCs w:val="24"/>
        </w:rPr>
        <w:t xml:space="preserve">поддержания в состоянии постоянной готовности местной </w:t>
      </w:r>
      <w:r w:rsidR="00323B91" w:rsidRPr="00A6187D">
        <w:rPr>
          <w:color w:val="000000"/>
          <w:spacing w:val="10"/>
          <w:sz w:val="24"/>
          <w:szCs w:val="24"/>
        </w:rPr>
        <w:t>с</w:t>
      </w:r>
      <w:r w:rsidR="00A6187D" w:rsidRPr="00A6187D">
        <w:rPr>
          <w:color w:val="000000"/>
          <w:spacing w:val="10"/>
          <w:sz w:val="24"/>
          <w:szCs w:val="24"/>
        </w:rPr>
        <w:t>ис</w:t>
      </w:r>
      <w:r w:rsidR="00323B91" w:rsidRPr="00A6187D">
        <w:rPr>
          <w:color w:val="000000"/>
          <w:spacing w:val="10"/>
          <w:sz w:val="24"/>
          <w:szCs w:val="24"/>
        </w:rPr>
        <w:t>тем</w:t>
      </w:r>
      <w:r w:rsidR="00A6187D" w:rsidRPr="00A6187D">
        <w:rPr>
          <w:color w:val="000000"/>
          <w:spacing w:val="10"/>
          <w:sz w:val="24"/>
          <w:szCs w:val="24"/>
        </w:rPr>
        <w:t>ы</w:t>
      </w:r>
      <w:r w:rsidR="00323B91" w:rsidRPr="00A6187D">
        <w:rPr>
          <w:color w:val="000000"/>
          <w:spacing w:val="10"/>
          <w:sz w:val="24"/>
          <w:szCs w:val="24"/>
        </w:rPr>
        <w:t xml:space="preserve">, оповещения </w:t>
      </w:r>
      <w:r w:rsidR="00323B91" w:rsidRPr="00A6187D">
        <w:rPr>
          <w:bCs/>
          <w:color w:val="000000"/>
          <w:sz w:val="24"/>
          <w:szCs w:val="24"/>
        </w:rPr>
        <w:t xml:space="preserve">и </w:t>
      </w:r>
      <w:r w:rsidR="00323B91" w:rsidRPr="00323B91">
        <w:rPr>
          <w:color w:val="000000"/>
          <w:sz w:val="24"/>
          <w:szCs w:val="24"/>
        </w:rPr>
        <w:t>информирования, создания и содержания запасов средств оповещ</w:t>
      </w:r>
      <w:r w:rsidR="00A6187D" w:rsidRPr="00A6187D">
        <w:rPr>
          <w:color w:val="000000"/>
          <w:sz w:val="24"/>
          <w:szCs w:val="24"/>
        </w:rPr>
        <w:t>ен</w:t>
      </w:r>
      <w:r w:rsidR="00323B91" w:rsidRPr="00323B91">
        <w:rPr>
          <w:color w:val="000000"/>
          <w:sz w:val="24"/>
          <w:szCs w:val="24"/>
        </w:rPr>
        <w:t>и</w:t>
      </w:r>
      <w:r w:rsidR="00A6187D" w:rsidRPr="00A6187D">
        <w:rPr>
          <w:color w:val="000000"/>
          <w:sz w:val="24"/>
          <w:szCs w:val="24"/>
        </w:rPr>
        <w:t>я</w:t>
      </w:r>
      <w:r w:rsidR="00323B91" w:rsidRPr="00323B91">
        <w:rPr>
          <w:color w:val="000000"/>
          <w:sz w:val="24"/>
          <w:szCs w:val="24"/>
        </w:rPr>
        <w:t xml:space="preserve"> </w:t>
      </w:r>
      <w:r w:rsidR="00A6187D" w:rsidRPr="00A6187D">
        <w:rPr>
          <w:color w:val="000000"/>
          <w:sz w:val="24"/>
          <w:szCs w:val="24"/>
        </w:rPr>
        <w:t>осуществляется</w:t>
      </w:r>
      <w:r w:rsidR="00323B91" w:rsidRPr="00323B91">
        <w:rPr>
          <w:color w:val="000000"/>
          <w:sz w:val="24"/>
          <w:szCs w:val="24"/>
        </w:rPr>
        <w:t xml:space="preserve"> в соответствии со статьями 24, 25</w:t>
      </w:r>
      <w:r w:rsidR="00A6187D" w:rsidRPr="00A6187D">
        <w:rPr>
          <w:color w:val="000000"/>
          <w:sz w:val="24"/>
          <w:szCs w:val="24"/>
        </w:rPr>
        <w:t xml:space="preserve"> Федерального закона от 21.12.1994 № № 68-ФЗ</w:t>
      </w:r>
      <w:r w:rsidR="00323B91" w:rsidRPr="00A6187D">
        <w:rPr>
          <w:color w:val="000000"/>
          <w:spacing w:val="30"/>
          <w:sz w:val="24"/>
          <w:szCs w:val="24"/>
        </w:rPr>
        <w:t xml:space="preserve"> "О </w:t>
      </w:r>
      <w:r w:rsidR="00323B91" w:rsidRPr="00A6187D">
        <w:rPr>
          <w:bCs/>
          <w:color w:val="000000"/>
          <w:sz w:val="24"/>
          <w:szCs w:val="24"/>
        </w:rPr>
        <w:t xml:space="preserve">защите </w:t>
      </w:r>
      <w:r w:rsidR="00323B91" w:rsidRPr="00323B91">
        <w:rPr>
          <w:color w:val="000000"/>
          <w:sz w:val="24"/>
          <w:szCs w:val="24"/>
        </w:rPr>
        <w:t xml:space="preserve">населения и территорий от чрезвычайных ситуаций </w:t>
      </w:r>
      <w:r w:rsidR="00323B91" w:rsidRPr="00A6187D">
        <w:rPr>
          <w:bCs/>
          <w:color w:val="000000"/>
          <w:sz w:val="24"/>
          <w:szCs w:val="24"/>
        </w:rPr>
        <w:t>природ</w:t>
      </w:r>
      <w:r w:rsidR="00A6187D" w:rsidRPr="00A6187D">
        <w:rPr>
          <w:bCs/>
          <w:color w:val="000000"/>
          <w:sz w:val="24"/>
          <w:szCs w:val="24"/>
        </w:rPr>
        <w:t>ного и техногенного</w:t>
      </w:r>
      <w:r w:rsidR="00323B91" w:rsidRPr="00A6187D">
        <w:rPr>
          <w:color w:val="000000"/>
          <w:spacing w:val="10"/>
          <w:sz w:val="24"/>
          <w:szCs w:val="24"/>
        </w:rPr>
        <w:tab/>
      </w:r>
      <w:r w:rsidR="00323B91" w:rsidRPr="00A6187D">
        <w:rPr>
          <w:bCs/>
          <w:color w:val="000000"/>
          <w:sz w:val="24"/>
          <w:szCs w:val="24"/>
        </w:rPr>
        <w:t xml:space="preserve">характера" и </w:t>
      </w:r>
      <w:r w:rsidR="00323B91" w:rsidRPr="00323B91">
        <w:rPr>
          <w:color w:val="000000"/>
          <w:sz w:val="24"/>
          <w:szCs w:val="24"/>
        </w:rPr>
        <w:t xml:space="preserve">статьей 18 Федерального закона от 12.02.1998 </w:t>
      </w:r>
      <w:r w:rsidR="00323B91" w:rsidRPr="00A6187D">
        <w:rPr>
          <w:color w:val="000000"/>
          <w:spacing w:val="10"/>
          <w:sz w:val="24"/>
          <w:szCs w:val="24"/>
        </w:rPr>
        <w:t>№</w:t>
      </w:r>
      <w:r w:rsidR="00A6187D" w:rsidRPr="00A6187D">
        <w:rPr>
          <w:color w:val="000000"/>
          <w:spacing w:val="10"/>
          <w:sz w:val="24"/>
          <w:szCs w:val="24"/>
        </w:rPr>
        <w:t xml:space="preserve"> </w:t>
      </w:r>
      <w:r w:rsidR="00323B91" w:rsidRPr="00A6187D">
        <w:rPr>
          <w:color w:val="000000"/>
          <w:spacing w:val="10"/>
          <w:sz w:val="24"/>
          <w:szCs w:val="24"/>
        </w:rPr>
        <w:t>28-ФЗ</w:t>
      </w:r>
      <w:r w:rsidR="00A6187D" w:rsidRPr="00A6187D">
        <w:rPr>
          <w:color w:val="000000"/>
          <w:spacing w:val="10"/>
          <w:sz w:val="24"/>
          <w:szCs w:val="24"/>
        </w:rPr>
        <w:t xml:space="preserve"> «О гражданской </w:t>
      </w:r>
      <w:r w:rsidR="00323B91" w:rsidRPr="00A6187D">
        <w:rPr>
          <w:bCs/>
          <w:color w:val="000000"/>
          <w:sz w:val="24"/>
          <w:szCs w:val="24"/>
        </w:rPr>
        <w:t>обороне"</w:t>
      </w:r>
      <w:r w:rsidR="00A6187D" w:rsidRPr="00A6187D">
        <w:rPr>
          <w:bCs/>
          <w:color w:val="000000"/>
          <w:sz w:val="24"/>
          <w:szCs w:val="24"/>
        </w:rPr>
        <w:t>.</w:t>
      </w:r>
      <w:proofErr w:type="gramEnd"/>
    </w:p>
    <w:sectPr w:rsidR="004E07D0" w:rsidSect="00A203D6">
      <w:footerReference w:type="even" r:id="rId11"/>
      <w:headerReference w:type="first" r:id="rId12"/>
      <w:footerReference w:type="first" r:id="rId13"/>
      <w:type w:val="continuous"/>
      <w:pgSz w:w="11909" w:h="16834"/>
      <w:pgMar w:top="709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59" w:rsidRDefault="005A5959">
      <w:r>
        <w:separator/>
      </w:r>
    </w:p>
  </w:endnote>
  <w:endnote w:type="continuationSeparator" w:id="0">
    <w:p w:rsidR="005A5959" w:rsidRDefault="005A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840AB4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840AB4" w:rsidP="00F01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6B83">
      <w:rPr>
        <w:rStyle w:val="a7"/>
        <w:noProof/>
      </w:rPr>
      <w:t>1</w:t>
    </w:r>
    <w:r>
      <w:rPr>
        <w:rStyle w:val="a7"/>
      </w:rPr>
      <w:fldChar w:fldCharType="end"/>
    </w: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91" w:rsidRDefault="00323B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4CE1E83" wp14:editId="127559F0">
              <wp:simplePos x="0" y="0"/>
              <wp:positionH relativeFrom="page">
                <wp:posOffset>8164830</wp:posOffset>
              </wp:positionH>
              <wp:positionV relativeFrom="page">
                <wp:posOffset>12666345</wp:posOffset>
              </wp:positionV>
              <wp:extent cx="57785" cy="150495"/>
              <wp:effectExtent l="1905" t="0" r="0" b="381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B91" w:rsidRDefault="00323B91">
                          <w:pPr>
                            <w:pStyle w:val="1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Sylfaen"/>
                              <w:color w:val="000000"/>
                              <w:lang w:val="ru-RU" w:eastAsia="ru-RU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642.9pt;margin-top:997.35pt;width:4.55pt;height:11.8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" filled="f" stroked="f">
              <v:textbox style="mso-fit-shape-to-text:t" inset="0,0,0,0">
                <w:txbxContent>
                  <w:p w:rsidR="00323B91" w:rsidRDefault="00323B91">
                    <w:pPr>
                      <w:pStyle w:val="1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Sylfaen"/>
                        <w:color w:val="000000"/>
                        <w:lang w:val="ru-RU" w:eastAsia="ru-RU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91" w:rsidRDefault="00323B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270BE7A" wp14:editId="0A47FA9B">
              <wp:simplePos x="0" y="0"/>
              <wp:positionH relativeFrom="page">
                <wp:posOffset>8479790</wp:posOffset>
              </wp:positionH>
              <wp:positionV relativeFrom="page">
                <wp:posOffset>12605385</wp:posOffset>
              </wp:positionV>
              <wp:extent cx="64135" cy="146050"/>
              <wp:effectExtent l="2540" t="3810" r="0" b="254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B91" w:rsidRDefault="00323B91">
                          <w:pPr>
                            <w:pStyle w:val="1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24"/>
                              <w:color w:val="000000"/>
                              <w:lang w:val="ru-RU" w:eastAsia="ru-RU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margin-left:667.7pt;margin-top:992.55pt;width: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" filled="f" stroked="f">
              <v:textbox style="mso-fit-shape-to-text:t" inset="0,0,0,0">
                <w:txbxContent>
                  <w:p w:rsidR="00323B91" w:rsidRDefault="00323B91">
                    <w:pPr>
                      <w:pStyle w:val="1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24"/>
                        <w:color w:val="000000"/>
                        <w:lang w:val="ru-RU" w:eastAsia="ru-RU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59" w:rsidRDefault="005A5959">
      <w:r>
        <w:separator/>
      </w:r>
    </w:p>
  </w:footnote>
  <w:footnote w:type="continuationSeparator" w:id="0">
    <w:p w:rsidR="005A5959" w:rsidRDefault="005A5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91" w:rsidRDefault="00323B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B081791" wp14:editId="407CE52D">
              <wp:simplePos x="0" y="0"/>
              <wp:positionH relativeFrom="page">
                <wp:posOffset>2728595</wp:posOffset>
              </wp:positionH>
              <wp:positionV relativeFrom="page">
                <wp:posOffset>2406650</wp:posOffset>
              </wp:positionV>
              <wp:extent cx="5931535" cy="146050"/>
              <wp:effectExtent l="4445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B91" w:rsidRDefault="00323B91">
                          <w:pPr>
                            <w:pStyle w:val="14"/>
                            <w:shd w:val="clear" w:color="auto" w:fill="auto"/>
                            <w:tabs>
                              <w:tab w:val="right" w:pos="934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f7"/>
                              <w:color w:val="000000"/>
                            </w:rPr>
                            <w:t>. ■</w:t>
                          </w:r>
                          <w:r>
                            <w:rPr>
                              <w:rStyle w:val="af7"/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214.85pt;margin-top:189.5pt;width:467.05pt;height:11.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" filled="f" stroked="f">
              <v:textbox style="mso-fit-shape-to-text:t" inset="0,0,0,0">
                <w:txbxContent>
                  <w:p w:rsidR="00323B91" w:rsidRDefault="00323B91">
                    <w:pPr>
                      <w:pStyle w:val="14"/>
                      <w:shd w:val="clear" w:color="auto" w:fill="auto"/>
                      <w:tabs>
                        <w:tab w:val="right" w:pos="9341"/>
                      </w:tabs>
                      <w:spacing w:line="240" w:lineRule="auto"/>
                      <w:jc w:val="left"/>
                    </w:pPr>
                    <w:r>
                      <w:rPr>
                        <w:rStyle w:val="af7"/>
                        <w:color w:val="000000"/>
                      </w:rPr>
                      <w:t>. ■</w:t>
                    </w:r>
                    <w:r>
                      <w:rPr>
                        <w:rStyle w:val="af7"/>
                        <w:color w:val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A9AE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,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5473669"/>
    <w:multiLevelType w:val="hybridMultilevel"/>
    <w:tmpl w:val="B232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05FF3F34"/>
    <w:multiLevelType w:val="hybridMultilevel"/>
    <w:tmpl w:val="C7CA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01F792D"/>
    <w:multiLevelType w:val="hybridMultilevel"/>
    <w:tmpl w:val="8E582878"/>
    <w:lvl w:ilvl="0" w:tplc="963E4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DC223C8"/>
    <w:multiLevelType w:val="hybridMultilevel"/>
    <w:tmpl w:val="ACD27F56"/>
    <w:lvl w:ilvl="0" w:tplc="F1CA58CA">
      <w:start w:val="1"/>
      <w:numFmt w:val="decimal"/>
      <w:lvlText w:val="%1."/>
      <w:lvlJc w:val="left"/>
      <w:pPr>
        <w:ind w:left="277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8B70F33"/>
    <w:multiLevelType w:val="multilevel"/>
    <w:tmpl w:val="A8C87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3CFB335E"/>
    <w:multiLevelType w:val="hybridMultilevel"/>
    <w:tmpl w:val="A46C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0735F"/>
    <w:multiLevelType w:val="hybridMultilevel"/>
    <w:tmpl w:val="680AB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B40F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35B46F9"/>
    <w:multiLevelType w:val="multilevel"/>
    <w:tmpl w:val="1EF28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DD654C6"/>
    <w:multiLevelType w:val="hybridMultilevel"/>
    <w:tmpl w:val="9F88A108"/>
    <w:lvl w:ilvl="0" w:tplc="963E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C951A2B"/>
    <w:multiLevelType w:val="hybridMultilevel"/>
    <w:tmpl w:val="ABE27388"/>
    <w:lvl w:ilvl="0" w:tplc="F1CA58C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8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9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0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30"/>
  </w:num>
  <w:num w:numId="16">
    <w:abstractNumId w:val="27"/>
  </w:num>
  <w:num w:numId="17">
    <w:abstractNumId w:val="29"/>
  </w:num>
  <w:num w:numId="18">
    <w:abstractNumId w:val="23"/>
  </w:num>
  <w:num w:numId="19">
    <w:abstractNumId w:val="26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5"/>
  </w:num>
  <w:num w:numId="22">
    <w:abstractNumId w:val="21"/>
  </w:num>
  <w:num w:numId="23">
    <w:abstractNumId w:val="13"/>
  </w:num>
  <w:num w:numId="24">
    <w:abstractNumId w:val="20"/>
  </w:num>
  <w:num w:numId="25">
    <w:abstractNumId w:val="17"/>
  </w:num>
  <w:num w:numId="26">
    <w:abstractNumId w:val="9"/>
  </w:num>
  <w:num w:numId="27">
    <w:abstractNumId w:val="24"/>
  </w:num>
  <w:num w:numId="28">
    <w:abstractNumId w:val="7"/>
  </w:num>
  <w:num w:numId="29">
    <w:abstractNumId w:val="8"/>
  </w:num>
  <w:num w:numId="30">
    <w:abstractNumId w:val="19"/>
  </w:num>
  <w:num w:numId="31">
    <w:abstractNumId w:val="25"/>
  </w:num>
  <w:num w:numId="32">
    <w:abstractNumId w:val="4"/>
  </w:num>
  <w:num w:numId="33">
    <w:abstractNumId w:val="16"/>
  </w:num>
  <w:num w:numId="34">
    <w:abstractNumId w:val="12"/>
  </w:num>
  <w:num w:numId="35">
    <w:abstractNumId w:val="15"/>
  </w:num>
  <w:num w:numId="36">
    <w:abstractNumId w:val="22"/>
  </w:num>
  <w:num w:numId="37">
    <w:abstractNumId w:val="10"/>
  </w:num>
  <w:num w:numId="38">
    <w:abstractNumId w:val="1"/>
  </w:num>
  <w:num w:numId="39">
    <w:abstractNumId w:val="6"/>
  </w:num>
  <w:num w:numId="40">
    <w:abstractNumId w:val="2"/>
  </w:num>
  <w:num w:numId="41">
    <w:abstractNumId w:val="3"/>
  </w:num>
  <w:num w:numId="42">
    <w:abstractNumId w:val="14"/>
  </w:num>
  <w:num w:numId="43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5049"/>
    <w:rsid w:val="000212F0"/>
    <w:rsid w:val="00037EEE"/>
    <w:rsid w:val="00063AD7"/>
    <w:rsid w:val="00073563"/>
    <w:rsid w:val="00083E90"/>
    <w:rsid w:val="000B4335"/>
    <w:rsid w:val="000D1906"/>
    <w:rsid w:val="00100012"/>
    <w:rsid w:val="00101265"/>
    <w:rsid w:val="00105BD1"/>
    <w:rsid w:val="00106C64"/>
    <w:rsid w:val="00111332"/>
    <w:rsid w:val="001220BF"/>
    <w:rsid w:val="00124888"/>
    <w:rsid w:val="00134083"/>
    <w:rsid w:val="00146275"/>
    <w:rsid w:val="001649EB"/>
    <w:rsid w:val="00165137"/>
    <w:rsid w:val="001676ED"/>
    <w:rsid w:val="00167B26"/>
    <w:rsid w:val="00167CF6"/>
    <w:rsid w:val="00186B83"/>
    <w:rsid w:val="00194896"/>
    <w:rsid w:val="001A0CA6"/>
    <w:rsid w:val="001A4B9E"/>
    <w:rsid w:val="001C2C3A"/>
    <w:rsid w:val="001C7AAD"/>
    <w:rsid w:val="001E1C18"/>
    <w:rsid w:val="00206C8F"/>
    <w:rsid w:val="00211413"/>
    <w:rsid w:val="002313B2"/>
    <w:rsid w:val="002363A3"/>
    <w:rsid w:val="00242AAF"/>
    <w:rsid w:val="0028294F"/>
    <w:rsid w:val="002948CB"/>
    <w:rsid w:val="002A2C77"/>
    <w:rsid w:val="002B1483"/>
    <w:rsid w:val="002B3059"/>
    <w:rsid w:val="002B3E89"/>
    <w:rsid w:val="002C5501"/>
    <w:rsid w:val="002D071B"/>
    <w:rsid w:val="002D507E"/>
    <w:rsid w:val="002D78D8"/>
    <w:rsid w:val="003067E7"/>
    <w:rsid w:val="00310C6E"/>
    <w:rsid w:val="00313275"/>
    <w:rsid w:val="00314327"/>
    <w:rsid w:val="00315BBB"/>
    <w:rsid w:val="00323B91"/>
    <w:rsid w:val="003276DE"/>
    <w:rsid w:val="0034683B"/>
    <w:rsid w:val="00353DCF"/>
    <w:rsid w:val="003719EB"/>
    <w:rsid w:val="003831D9"/>
    <w:rsid w:val="003A0FF6"/>
    <w:rsid w:val="003A1409"/>
    <w:rsid w:val="003A6E19"/>
    <w:rsid w:val="003B4407"/>
    <w:rsid w:val="003C161B"/>
    <w:rsid w:val="003C3F6F"/>
    <w:rsid w:val="003E0C60"/>
    <w:rsid w:val="003E5FBC"/>
    <w:rsid w:val="003F6F57"/>
    <w:rsid w:val="00406389"/>
    <w:rsid w:val="0044134C"/>
    <w:rsid w:val="00441756"/>
    <w:rsid w:val="0044253F"/>
    <w:rsid w:val="0045329E"/>
    <w:rsid w:val="0045443A"/>
    <w:rsid w:val="00457FC9"/>
    <w:rsid w:val="00465AED"/>
    <w:rsid w:val="00484915"/>
    <w:rsid w:val="004B16C6"/>
    <w:rsid w:val="004B7FBE"/>
    <w:rsid w:val="004C32F8"/>
    <w:rsid w:val="004C7613"/>
    <w:rsid w:val="004C7ADD"/>
    <w:rsid w:val="004D1A7E"/>
    <w:rsid w:val="004D363B"/>
    <w:rsid w:val="004D6E81"/>
    <w:rsid w:val="004E07D0"/>
    <w:rsid w:val="004E58FA"/>
    <w:rsid w:val="004E6DBA"/>
    <w:rsid w:val="004F350B"/>
    <w:rsid w:val="005354BC"/>
    <w:rsid w:val="00546927"/>
    <w:rsid w:val="0055118A"/>
    <w:rsid w:val="00554D38"/>
    <w:rsid w:val="00556045"/>
    <w:rsid w:val="00561430"/>
    <w:rsid w:val="0056714C"/>
    <w:rsid w:val="0056716A"/>
    <w:rsid w:val="00577316"/>
    <w:rsid w:val="0059239B"/>
    <w:rsid w:val="005954EE"/>
    <w:rsid w:val="005A5943"/>
    <w:rsid w:val="005A5959"/>
    <w:rsid w:val="005A6AD3"/>
    <w:rsid w:val="005B2209"/>
    <w:rsid w:val="005B5A9B"/>
    <w:rsid w:val="005D3300"/>
    <w:rsid w:val="005F44A1"/>
    <w:rsid w:val="005F75E6"/>
    <w:rsid w:val="0060079F"/>
    <w:rsid w:val="006068DF"/>
    <w:rsid w:val="00617DE1"/>
    <w:rsid w:val="0062141C"/>
    <w:rsid w:val="006253C8"/>
    <w:rsid w:val="00645D4A"/>
    <w:rsid w:val="00655BD7"/>
    <w:rsid w:val="00683077"/>
    <w:rsid w:val="00690707"/>
    <w:rsid w:val="00694F56"/>
    <w:rsid w:val="006A7B9B"/>
    <w:rsid w:val="006B1F60"/>
    <w:rsid w:val="006F19A8"/>
    <w:rsid w:val="007018F0"/>
    <w:rsid w:val="007145C4"/>
    <w:rsid w:val="00714F5D"/>
    <w:rsid w:val="007167F3"/>
    <w:rsid w:val="0072365B"/>
    <w:rsid w:val="007541D8"/>
    <w:rsid w:val="00754FC3"/>
    <w:rsid w:val="0076157A"/>
    <w:rsid w:val="007700EE"/>
    <w:rsid w:val="0078005B"/>
    <w:rsid w:val="00784EC0"/>
    <w:rsid w:val="0078740A"/>
    <w:rsid w:val="007E366D"/>
    <w:rsid w:val="007E5CC3"/>
    <w:rsid w:val="00805286"/>
    <w:rsid w:val="008313F8"/>
    <w:rsid w:val="00840AB4"/>
    <w:rsid w:val="0084127B"/>
    <w:rsid w:val="00843C55"/>
    <w:rsid w:val="00855BED"/>
    <w:rsid w:val="0086751F"/>
    <w:rsid w:val="008704D7"/>
    <w:rsid w:val="00871EE2"/>
    <w:rsid w:val="008832C8"/>
    <w:rsid w:val="008834C1"/>
    <w:rsid w:val="00893F6A"/>
    <w:rsid w:val="008A0635"/>
    <w:rsid w:val="008A428C"/>
    <w:rsid w:val="008B2297"/>
    <w:rsid w:val="008B3BFA"/>
    <w:rsid w:val="008B5561"/>
    <w:rsid w:val="008D5385"/>
    <w:rsid w:val="008F2877"/>
    <w:rsid w:val="008F7F97"/>
    <w:rsid w:val="00911DCD"/>
    <w:rsid w:val="009463A9"/>
    <w:rsid w:val="009611B2"/>
    <w:rsid w:val="00975BA2"/>
    <w:rsid w:val="009834F4"/>
    <w:rsid w:val="009849D1"/>
    <w:rsid w:val="00991ED5"/>
    <w:rsid w:val="009C2966"/>
    <w:rsid w:val="009C3436"/>
    <w:rsid w:val="009C7CB4"/>
    <w:rsid w:val="009E1918"/>
    <w:rsid w:val="009E473E"/>
    <w:rsid w:val="009F3CDA"/>
    <w:rsid w:val="00A021C5"/>
    <w:rsid w:val="00A13FCB"/>
    <w:rsid w:val="00A14293"/>
    <w:rsid w:val="00A14BB8"/>
    <w:rsid w:val="00A154A3"/>
    <w:rsid w:val="00A203D6"/>
    <w:rsid w:val="00A21E96"/>
    <w:rsid w:val="00A3435A"/>
    <w:rsid w:val="00A3628B"/>
    <w:rsid w:val="00A367B0"/>
    <w:rsid w:val="00A37A6E"/>
    <w:rsid w:val="00A51124"/>
    <w:rsid w:val="00A57EF7"/>
    <w:rsid w:val="00A6187D"/>
    <w:rsid w:val="00A65ACC"/>
    <w:rsid w:val="00A72570"/>
    <w:rsid w:val="00A74B23"/>
    <w:rsid w:val="00A9338E"/>
    <w:rsid w:val="00A937DD"/>
    <w:rsid w:val="00AC0817"/>
    <w:rsid w:val="00AC47F4"/>
    <w:rsid w:val="00AC4815"/>
    <w:rsid w:val="00AD2B94"/>
    <w:rsid w:val="00AE35EC"/>
    <w:rsid w:val="00AE6AE0"/>
    <w:rsid w:val="00AE6D26"/>
    <w:rsid w:val="00B002FD"/>
    <w:rsid w:val="00B0626C"/>
    <w:rsid w:val="00B12D74"/>
    <w:rsid w:val="00B25A59"/>
    <w:rsid w:val="00B523D4"/>
    <w:rsid w:val="00B75507"/>
    <w:rsid w:val="00B858CB"/>
    <w:rsid w:val="00B96342"/>
    <w:rsid w:val="00B9646F"/>
    <w:rsid w:val="00BA5D36"/>
    <w:rsid w:val="00BA5F05"/>
    <w:rsid w:val="00BE4009"/>
    <w:rsid w:val="00BF3385"/>
    <w:rsid w:val="00C23716"/>
    <w:rsid w:val="00C34567"/>
    <w:rsid w:val="00C53A68"/>
    <w:rsid w:val="00C54864"/>
    <w:rsid w:val="00C657C3"/>
    <w:rsid w:val="00C833DB"/>
    <w:rsid w:val="00C93762"/>
    <w:rsid w:val="00CA030D"/>
    <w:rsid w:val="00CA0846"/>
    <w:rsid w:val="00CA2B72"/>
    <w:rsid w:val="00CB30F6"/>
    <w:rsid w:val="00CB3CEA"/>
    <w:rsid w:val="00CB5207"/>
    <w:rsid w:val="00CC1D5D"/>
    <w:rsid w:val="00CC6236"/>
    <w:rsid w:val="00CD3C2E"/>
    <w:rsid w:val="00CE098A"/>
    <w:rsid w:val="00CE4BE1"/>
    <w:rsid w:val="00CF3378"/>
    <w:rsid w:val="00D13595"/>
    <w:rsid w:val="00D173E8"/>
    <w:rsid w:val="00D21EA4"/>
    <w:rsid w:val="00D22BF1"/>
    <w:rsid w:val="00D3425E"/>
    <w:rsid w:val="00D34653"/>
    <w:rsid w:val="00D444DB"/>
    <w:rsid w:val="00D4733F"/>
    <w:rsid w:val="00D74CE0"/>
    <w:rsid w:val="00D776A8"/>
    <w:rsid w:val="00D82B47"/>
    <w:rsid w:val="00D9773C"/>
    <w:rsid w:val="00DD5402"/>
    <w:rsid w:val="00DE2D1F"/>
    <w:rsid w:val="00E03F09"/>
    <w:rsid w:val="00E0555C"/>
    <w:rsid w:val="00E25189"/>
    <w:rsid w:val="00E253EF"/>
    <w:rsid w:val="00E403A8"/>
    <w:rsid w:val="00E430A9"/>
    <w:rsid w:val="00E5428D"/>
    <w:rsid w:val="00E64567"/>
    <w:rsid w:val="00E82CCA"/>
    <w:rsid w:val="00E93C24"/>
    <w:rsid w:val="00EA31BB"/>
    <w:rsid w:val="00EA5CD4"/>
    <w:rsid w:val="00EB777E"/>
    <w:rsid w:val="00EB79D2"/>
    <w:rsid w:val="00EC293B"/>
    <w:rsid w:val="00EC5911"/>
    <w:rsid w:val="00ED0D12"/>
    <w:rsid w:val="00ED628E"/>
    <w:rsid w:val="00EE6712"/>
    <w:rsid w:val="00F01E41"/>
    <w:rsid w:val="00F02B29"/>
    <w:rsid w:val="00F1004D"/>
    <w:rsid w:val="00F10ADD"/>
    <w:rsid w:val="00F10BDD"/>
    <w:rsid w:val="00F31E5D"/>
    <w:rsid w:val="00F42460"/>
    <w:rsid w:val="00F50E5D"/>
    <w:rsid w:val="00F57380"/>
    <w:rsid w:val="00F6724F"/>
    <w:rsid w:val="00F77991"/>
    <w:rsid w:val="00F916BF"/>
    <w:rsid w:val="00F93C1E"/>
    <w:rsid w:val="00FA0A48"/>
    <w:rsid w:val="00FB769F"/>
    <w:rsid w:val="00FC25A0"/>
    <w:rsid w:val="00FC4ACC"/>
    <w:rsid w:val="00FD2595"/>
    <w:rsid w:val="00FE05F4"/>
    <w:rsid w:val="00FF3915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Сноска_"/>
    <w:basedOn w:val="a0"/>
    <w:link w:val="13"/>
    <w:uiPriority w:val="99"/>
    <w:rsid w:val="00323B91"/>
    <w:rPr>
      <w:sz w:val="22"/>
      <w:szCs w:val="22"/>
      <w:shd w:val="clear" w:color="auto" w:fill="FFFFFF"/>
    </w:rPr>
  </w:style>
  <w:style w:type="character" w:customStyle="1" w:styleId="af6">
    <w:name w:val="Колонтитул_"/>
    <w:basedOn w:val="a0"/>
    <w:link w:val="14"/>
    <w:uiPriority w:val="99"/>
    <w:rsid w:val="00323B91"/>
    <w:rPr>
      <w:shd w:val="clear" w:color="auto" w:fill="FFFFFF"/>
      <w:lang w:val="en-US" w:eastAsia="en-US"/>
    </w:rPr>
  </w:style>
  <w:style w:type="character" w:customStyle="1" w:styleId="af7">
    <w:name w:val="Колонтитул"/>
    <w:basedOn w:val="af6"/>
    <w:uiPriority w:val="99"/>
    <w:rsid w:val="00323B91"/>
    <w:rPr>
      <w:shd w:val="clear" w:color="auto" w:fill="FFFFFF"/>
      <w:lang w:val="en-US" w:eastAsia="en-US"/>
    </w:rPr>
  </w:style>
  <w:style w:type="character" w:customStyle="1" w:styleId="24">
    <w:name w:val="Колонтитул2"/>
    <w:basedOn w:val="af6"/>
    <w:uiPriority w:val="99"/>
    <w:rsid w:val="00323B91"/>
    <w:rPr>
      <w:shd w:val="clear" w:color="auto" w:fill="FFFFFF"/>
      <w:lang w:val="en-US" w:eastAsia="en-US"/>
    </w:rPr>
  </w:style>
  <w:style w:type="character" w:customStyle="1" w:styleId="Sylfaen">
    <w:name w:val="Колонтитул + Sylfaen"/>
    <w:aliases w:val="9 pt,Курсив1"/>
    <w:basedOn w:val="af6"/>
    <w:uiPriority w:val="99"/>
    <w:rsid w:val="00323B91"/>
    <w:rPr>
      <w:rFonts w:ascii="Sylfaen" w:hAnsi="Sylfaen" w:cs="Sylfaen"/>
      <w:i/>
      <w:iCs/>
      <w:sz w:val="18"/>
      <w:szCs w:val="18"/>
      <w:shd w:val="clear" w:color="auto" w:fill="FFFFFF"/>
      <w:lang w:val="en-US" w:eastAsia="en-US"/>
    </w:rPr>
  </w:style>
  <w:style w:type="paragraph" w:customStyle="1" w:styleId="13">
    <w:name w:val="Сноска1"/>
    <w:basedOn w:val="a"/>
    <w:link w:val="af5"/>
    <w:uiPriority w:val="99"/>
    <w:rsid w:val="00323B91"/>
    <w:pPr>
      <w:shd w:val="clear" w:color="auto" w:fill="FFFFFF"/>
      <w:autoSpaceDE/>
      <w:autoSpaceDN/>
      <w:adjustRightInd/>
      <w:spacing w:line="274" w:lineRule="exact"/>
      <w:jc w:val="right"/>
    </w:pPr>
    <w:rPr>
      <w:sz w:val="22"/>
      <w:szCs w:val="22"/>
    </w:rPr>
  </w:style>
  <w:style w:type="paragraph" w:customStyle="1" w:styleId="14">
    <w:name w:val="Колонтитул1"/>
    <w:basedOn w:val="a"/>
    <w:link w:val="af6"/>
    <w:uiPriority w:val="99"/>
    <w:rsid w:val="00323B91"/>
    <w:pPr>
      <w:shd w:val="clear" w:color="auto" w:fill="FFFFFF"/>
      <w:autoSpaceDE/>
      <w:autoSpaceDN/>
      <w:adjustRightInd/>
      <w:spacing w:line="240" w:lineRule="atLeas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Сноска_"/>
    <w:basedOn w:val="a0"/>
    <w:link w:val="13"/>
    <w:uiPriority w:val="99"/>
    <w:rsid w:val="00323B91"/>
    <w:rPr>
      <w:sz w:val="22"/>
      <w:szCs w:val="22"/>
      <w:shd w:val="clear" w:color="auto" w:fill="FFFFFF"/>
    </w:rPr>
  </w:style>
  <w:style w:type="character" w:customStyle="1" w:styleId="af6">
    <w:name w:val="Колонтитул_"/>
    <w:basedOn w:val="a0"/>
    <w:link w:val="14"/>
    <w:uiPriority w:val="99"/>
    <w:rsid w:val="00323B91"/>
    <w:rPr>
      <w:shd w:val="clear" w:color="auto" w:fill="FFFFFF"/>
      <w:lang w:val="en-US" w:eastAsia="en-US"/>
    </w:rPr>
  </w:style>
  <w:style w:type="character" w:customStyle="1" w:styleId="af7">
    <w:name w:val="Колонтитул"/>
    <w:basedOn w:val="af6"/>
    <w:uiPriority w:val="99"/>
    <w:rsid w:val="00323B91"/>
    <w:rPr>
      <w:shd w:val="clear" w:color="auto" w:fill="FFFFFF"/>
      <w:lang w:val="en-US" w:eastAsia="en-US"/>
    </w:rPr>
  </w:style>
  <w:style w:type="character" w:customStyle="1" w:styleId="24">
    <w:name w:val="Колонтитул2"/>
    <w:basedOn w:val="af6"/>
    <w:uiPriority w:val="99"/>
    <w:rsid w:val="00323B91"/>
    <w:rPr>
      <w:shd w:val="clear" w:color="auto" w:fill="FFFFFF"/>
      <w:lang w:val="en-US" w:eastAsia="en-US"/>
    </w:rPr>
  </w:style>
  <w:style w:type="character" w:customStyle="1" w:styleId="Sylfaen">
    <w:name w:val="Колонтитул + Sylfaen"/>
    <w:aliases w:val="9 pt,Курсив1"/>
    <w:basedOn w:val="af6"/>
    <w:uiPriority w:val="99"/>
    <w:rsid w:val="00323B91"/>
    <w:rPr>
      <w:rFonts w:ascii="Sylfaen" w:hAnsi="Sylfaen" w:cs="Sylfaen"/>
      <w:i/>
      <w:iCs/>
      <w:sz w:val="18"/>
      <w:szCs w:val="18"/>
      <w:shd w:val="clear" w:color="auto" w:fill="FFFFFF"/>
      <w:lang w:val="en-US" w:eastAsia="en-US"/>
    </w:rPr>
  </w:style>
  <w:style w:type="paragraph" w:customStyle="1" w:styleId="13">
    <w:name w:val="Сноска1"/>
    <w:basedOn w:val="a"/>
    <w:link w:val="af5"/>
    <w:uiPriority w:val="99"/>
    <w:rsid w:val="00323B91"/>
    <w:pPr>
      <w:shd w:val="clear" w:color="auto" w:fill="FFFFFF"/>
      <w:autoSpaceDE/>
      <w:autoSpaceDN/>
      <w:adjustRightInd/>
      <w:spacing w:line="274" w:lineRule="exact"/>
      <w:jc w:val="right"/>
    </w:pPr>
    <w:rPr>
      <w:sz w:val="22"/>
      <w:szCs w:val="22"/>
    </w:rPr>
  </w:style>
  <w:style w:type="paragraph" w:customStyle="1" w:styleId="14">
    <w:name w:val="Колонтитул1"/>
    <w:basedOn w:val="a"/>
    <w:link w:val="af6"/>
    <w:uiPriority w:val="99"/>
    <w:rsid w:val="00323B91"/>
    <w:pPr>
      <w:shd w:val="clear" w:color="auto" w:fill="FFFFFF"/>
      <w:autoSpaceDE/>
      <w:autoSpaceDN/>
      <w:adjustRightInd/>
      <w:spacing w:line="240" w:lineRule="atLeas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221-0959-4DDB-815E-F36E91D6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10812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56</cp:revision>
  <cp:lastPrinted>2023-04-11T12:45:00Z</cp:lastPrinted>
  <dcterms:created xsi:type="dcterms:W3CDTF">2023-04-12T06:21:00Z</dcterms:created>
  <dcterms:modified xsi:type="dcterms:W3CDTF">2024-04-03T06:27:00Z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