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824188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B644DD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824188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7F9BB" wp14:editId="35B43E72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u9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G2Q&#10;a7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CC6824" wp14:editId="62C406EA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Xd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P/T&#10;Fd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E816E6" w:rsidRPr="00072910" w:rsidRDefault="00E816E6" w:rsidP="00E816E6">
      <w:pPr>
        <w:jc w:val="center"/>
        <w:rPr>
          <w:b/>
          <w:sz w:val="22"/>
        </w:rPr>
      </w:pPr>
      <w:r w:rsidRPr="00072910">
        <w:rPr>
          <w:b/>
          <w:sz w:val="22"/>
        </w:rPr>
        <w:t>ПОСТАНОВЛЕНИЕ</w:t>
      </w:r>
    </w:p>
    <w:p w:rsidR="00E816E6" w:rsidRPr="00072910" w:rsidRDefault="00E816E6" w:rsidP="00E816E6">
      <w:pPr>
        <w:rPr>
          <w:sz w:val="22"/>
        </w:rPr>
      </w:pPr>
    </w:p>
    <w:p w:rsidR="00E816E6" w:rsidRPr="00072910" w:rsidRDefault="00E816E6" w:rsidP="00E816E6">
      <w:pPr>
        <w:rPr>
          <w:sz w:val="22"/>
        </w:rPr>
      </w:pPr>
    </w:p>
    <w:p w:rsidR="00E816E6" w:rsidRPr="00072910" w:rsidRDefault="00E816E6" w:rsidP="00E816E6">
      <w:pPr>
        <w:rPr>
          <w:sz w:val="24"/>
        </w:rPr>
      </w:pPr>
      <w:r>
        <w:rPr>
          <w:sz w:val="24"/>
        </w:rPr>
        <w:t xml:space="preserve"> </w:t>
      </w:r>
      <w:r w:rsidR="00B644DD">
        <w:rPr>
          <w:sz w:val="24"/>
        </w:rPr>
        <w:t>24</w:t>
      </w:r>
      <w:r>
        <w:rPr>
          <w:sz w:val="24"/>
        </w:rPr>
        <w:t>.</w:t>
      </w:r>
      <w:r w:rsidR="00B07528">
        <w:rPr>
          <w:sz w:val="24"/>
        </w:rPr>
        <w:t>0</w:t>
      </w:r>
      <w:r w:rsidR="00B644DD">
        <w:rPr>
          <w:sz w:val="24"/>
        </w:rPr>
        <w:t>2</w:t>
      </w:r>
      <w:r>
        <w:rPr>
          <w:sz w:val="24"/>
        </w:rPr>
        <w:t>.</w:t>
      </w:r>
      <w:r w:rsidRPr="00072910">
        <w:rPr>
          <w:sz w:val="24"/>
        </w:rPr>
        <w:t>20</w:t>
      </w:r>
      <w:r w:rsidR="00BC0782">
        <w:rPr>
          <w:sz w:val="24"/>
        </w:rPr>
        <w:t>2</w:t>
      </w:r>
      <w:r w:rsidR="00B644DD">
        <w:rPr>
          <w:sz w:val="24"/>
        </w:rPr>
        <w:t>5</w:t>
      </w:r>
      <w:r w:rsidRPr="00072910">
        <w:rPr>
          <w:sz w:val="24"/>
        </w:rPr>
        <w:t xml:space="preserve"> г.                                        </w:t>
      </w:r>
      <w:r>
        <w:rPr>
          <w:sz w:val="24"/>
        </w:rPr>
        <w:t xml:space="preserve">            </w:t>
      </w:r>
      <w:r w:rsidR="00903F19">
        <w:rPr>
          <w:sz w:val="24"/>
        </w:rPr>
        <w:t xml:space="preserve"> № </w:t>
      </w:r>
      <w:r w:rsidR="00B644DD">
        <w:rPr>
          <w:sz w:val="24"/>
        </w:rPr>
        <w:t>6</w:t>
      </w:r>
      <w:r w:rsidRPr="00072910">
        <w:rPr>
          <w:sz w:val="24"/>
        </w:rPr>
        <w:t xml:space="preserve">                        </w:t>
      </w:r>
      <w:r w:rsidR="00D149BF">
        <w:rPr>
          <w:sz w:val="24"/>
        </w:rPr>
        <w:t xml:space="preserve">    </w:t>
      </w:r>
      <w:r w:rsidRPr="00072910">
        <w:rPr>
          <w:sz w:val="24"/>
        </w:rPr>
        <w:t xml:space="preserve">                         </w:t>
      </w:r>
      <w:proofErr w:type="spellStart"/>
      <w:r w:rsidRPr="00072910">
        <w:rPr>
          <w:sz w:val="24"/>
        </w:rPr>
        <w:t>п</w:t>
      </w:r>
      <w:proofErr w:type="gramStart"/>
      <w:r w:rsidRPr="00072910">
        <w:rPr>
          <w:sz w:val="24"/>
        </w:rPr>
        <w:t>..</w:t>
      </w:r>
      <w:proofErr w:type="gramEnd"/>
      <w:r w:rsidRPr="00072910">
        <w:rPr>
          <w:sz w:val="24"/>
        </w:rPr>
        <w:t>Бурата</w:t>
      </w:r>
      <w:proofErr w:type="spellEnd"/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 w:rsidSect="00B644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384470" w:rsidRDefault="00384470" w:rsidP="00384470">
      <w:pPr>
        <w:shd w:val="clear" w:color="auto" w:fill="FFFFFF"/>
        <w:ind w:right="-3458"/>
        <w:rPr>
          <w:noProof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9"/>
        <w:gridCol w:w="3657"/>
      </w:tblGrid>
      <w:tr w:rsidR="00204B5E" w:rsidTr="00B644DD">
        <w:trPr>
          <w:trHeight w:val="1382"/>
        </w:trPr>
        <w:tc>
          <w:tcPr>
            <w:tcW w:w="5929" w:type="dxa"/>
          </w:tcPr>
          <w:p w:rsidR="00204B5E" w:rsidRPr="00B644DD" w:rsidRDefault="00204B5E" w:rsidP="00096156">
            <w:pPr>
              <w:pStyle w:val="ac"/>
              <w:ind w:left="0"/>
              <w:jc w:val="both"/>
              <w:rPr>
                <w:b/>
                <w:szCs w:val="20"/>
              </w:rPr>
            </w:pPr>
            <w:r w:rsidRPr="00B644DD">
              <w:rPr>
                <w:b/>
                <w:szCs w:val="20"/>
              </w:rPr>
              <w:t xml:space="preserve">«Об утверждении </w:t>
            </w:r>
            <w:r w:rsidR="00312279" w:rsidRPr="00B644DD">
              <w:rPr>
                <w:b/>
                <w:szCs w:val="20"/>
              </w:rPr>
              <w:t xml:space="preserve">состава </w:t>
            </w:r>
            <w:r w:rsidRPr="00B644DD">
              <w:rPr>
                <w:b/>
                <w:szCs w:val="20"/>
              </w:rPr>
              <w:t>комиссии  по соблюдению требований к служебному поведению муниципальных служащих Булуктинского сельского муниципального образования Республики Калмыкия и урегулированию конфликта интересов»</w:t>
            </w:r>
          </w:p>
          <w:p w:rsidR="00204B5E" w:rsidRPr="00B644DD" w:rsidRDefault="00204B5E" w:rsidP="00096156">
            <w:pPr>
              <w:rPr>
                <w:b/>
                <w:sz w:val="24"/>
              </w:rPr>
            </w:pPr>
          </w:p>
        </w:tc>
        <w:tc>
          <w:tcPr>
            <w:tcW w:w="3657" w:type="dxa"/>
          </w:tcPr>
          <w:p w:rsidR="00204B5E" w:rsidRPr="00162E11" w:rsidRDefault="00204B5E" w:rsidP="00096156"/>
        </w:tc>
      </w:tr>
    </w:tbl>
    <w:p w:rsidR="00204B5E" w:rsidRPr="00B644DD" w:rsidRDefault="00BC0782" w:rsidP="001C6CC6">
      <w:pPr>
        <w:ind w:firstLine="720"/>
        <w:jc w:val="both"/>
        <w:rPr>
          <w:sz w:val="24"/>
        </w:rPr>
      </w:pPr>
      <w:r w:rsidRPr="00B644DD">
        <w:rPr>
          <w:sz w:val="24"/>
        </w:rPr>
        <w:t>В</w:t>
      </w:r>
      <w:r w:rsidR="00204B5E" w:rsidRPr="00B644DD">
        <w:rPr>
          <w:sz w:val="24"/>
        </w:rPr>
        <w:t xml:space="preserve"> соответствии с Федеральным законом  от 2 марта 2007 года № 25-ФЗ «О муниципальной службе в Российской Федерации», Федеральным законом от 25 декабря 2008 </w:t>
      </w:r>
      <w:r w:rsidR="007E23F6" w:rsidRPr="00B644DD">
        <w:rPr>
          <w:sz w:val="24"/>
        </w:rPr>
        <w:t>года №273-ФЗ « О противодействии</w:t>
      </w:r>
      <w:r w:rsidR="00204B5E" w:rsidRPr="00B644DD">
        <w:rPr>
          <w:sz w:val="24"/>
        </w:rPr>
        <w:t xml:space="preserve"> коррупции», Указом Президента РФ от 01.07.2010г. №821 « О комиссиях по соблюдению требований к служебному поведению федеральных государственных  служащих и урегулированию конфликта интересов, </w:t>
      </w:r>
      <w:r w:rsidR="001C6CC6" w:rsidRPr="00B644DD">
        <w:rPr>
          <w:sz w:val="24"/>
        </w:rPr>
        <w:t xml:space="preserve">постановлением администрации Булуктинского СМО РК № 3 от 13.01.2020 г.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 Булуктинского сельского муниципального образования Республики Калмыкия», </w:t>
      </w:r>
      <w:r w:rsidR="00204B5E" w:rsidRPr="00B644DD">
        <w:rPr>
          <w:sz w:val="24"/>
        </w:rPr>
        <w:t>Уставом Булуктинского СМО РК</w:t>
      </w:r>
    </w:p>
    <w:p w:rsidR="00204B5E" w:rsidRPr="00B644DD" w:rsidRDefault="00204B5E" w:rsidP="00204B5E">
      <w:pPr>
        <w:rPr>
          <w:sz w:val="24"/>
        </w:rPr>
      </w:pPr>
    </w:p>
    <w:p w:rsidR="00204B5E" w:rsidRPr="00B644DD" w:rsidRDefault="00E816E6" w:rsidP="00E83722">
      <w:pPr>
        <w:ind w:left="3540" w:firstLine="708"/>
        <w:rPr>
          <w:b/>
          <w:sz w:val="24"/>
        </w:rPr>
      </w:pPr>
      <w:r w:rsidRPr="00B644DD">
        <w:rPr>
          <w:b/>
          <w:sz w:val="24"/>
        </w:rPr>
        <w:t>ПОСТАНОВЛЯЮ:</w:t>
      </w:r>
      <w:bookmarkStart w:id="0" w:name="_GoBack"/>
      <w:bookmarkEnd w:id="0"/>
    </w:p>
    <w:p w:rsidR="00204B5E" w:rsidRPr="00B644DD" w:rsidRDefault="00204B5E" w:rsidP="00204B5E">
      <w:pPr>
        <w:ind w:left="3540" w:firstLine="708"/>
        <w:jc w:val="both"/>
        <w:rPr>
          <w:b/>
          <w:sz w:val="24"/>
        </w:rPr>
      </w:pPr>
    </w:p>
    <w:p w:rsidR="00204B5E" w:rsidRPr="00B644DD" w:rsidRDefault="00903F19" w:rsidP="00563048">
      <w:pPr>
        <w:ind w:firstLine="720"/>
        <w:jc w:val="both"/>
        <w:rPr>
          <w:sz w:val="24"/>
        </w:rPr>
      </w:pPr>
      <w:r w:rsidRPr="00B644DD">
        <w:rPr>
          <w:sz w:val="24"/>
        </w:rPr>
        <w:t>1</w:t>
      </w:r>
      <w:r w:rsidR="00204B5E" w:rsidRPr="00B644DD">
        <w:rPr>
          <w:sz w:val="24"/>
        </w:rPr>
        <w:t xml:space="preserve">. </w:t>
      </w:r>
      <w:r w:rsidR="0011050C" w:rsidRPr="00B644DD">
        <w:rPr>
          <w:sz w:val="24"/>
        </w:rPr>
        <w:t>Утвердить</w:t>
      </w:r>
      <w:r w:rsidR="00312279" w:rsidRPr="00B644DD">
        <w:rPr>
          <w:sz w:val="24"/>
        </w:rPr>
        <w:t xml:space="preserve"> состав комиссии по соблюдению </w:t>
      </w:r>
      <w:r w:rsidR="00204B5E" w:rsidRPr="00B644DD">
        <w:rPr>
          <w:sz w:val="24"/>
        </w:rPr>
        <w:t>требований к служебному поведению муниципальных служащих Булуктинского СМО РК и урегулированию конфликта интересов в составе:</w:t>
      </w:r>
    </w:p>
    <w:p w:rsidR="00204B5E" w:rsidRPr="00B644DD" w:rsidRDefault="00B644DD" w:rsidP="00563048">
      <w:pPr>
        <w:ind w:firstLine="720"/>
        <w:jc w:val="both"/>
        <w:rPr>
          <w:sz w:val="24"/>
        </w:rPr>
      </w:pPr>
      <w:proofErr w:type="spellStart"/>
      <w:r w:rsidRPr="00B644DD">
        <w:rPr>
          <w:sz w:val="24"/>
        </w:rPr>
        <w:t>Инджеев</w:t>
      </w:r>
      <w:proofErr w:type="spellEnd"/>
      <w:r w:rsidRPr="00B644DD">
        <w:rPr>
          <w:sz w:val="24"/>
        </w:rPr>
        <w:t xml:space="preserve"> Р.С.</w:t>
      </w:r>
      <w:r w:rsidR="00204B5E" w:rsidRPr="00B644DD">
        <w:rPr>
          <w:sz w:val="24"/>
        </w:rPr>
        <w:t>- председатель комиссии, председатель Собрания депутатов Булуктинского СМО РК.</w:t>
      </w:r>
    </w:p>
    <w:p w:rsidR="00204B5E" w:rsidRPr="00B644DD" w:rsidRDefault="00204B5E" w:rsidP="00563048">
      <w:pPr>
        <w:ind w:firstLine="720"/>
        <w:jc w:val="both"/>
        <w:rPr>
          <w:sz w:val="24"/>
        </w:rPr>
      </w:pPr>
      <w:r w:rsidRPr="00B644DD">
        <w:rPr>
          <w:sz w:val="24"/>
        </w:rPr>
        <w:t>Муджикова М.С.-  заместитель председателя, Глава Булуктинского СМО РК.</w:t>
      </w:r>
    </w:p>
    <w:p w:rsidR="00204B5E" w:rsidRPr="00B644DD" w:rsidRDefault="00204B5E" w:rsidP="00563048">
      <w:pPr>
        <w:ind w:firstLine="720"/>
        <w:jc w:val="both"/>
        <w:rPr>
          <w:sz w:val="24"/>
        </w:rPr>
      </w:pPr>
      <w:proofErr w:type="spellStart"/>
      <w:r w:rsidRPr="00B644DD">
        <w:rPr>
          <w:sz w:val="24"/>
        </w:rPr>
        <w:t>Кек</w:t>
      </w:r>
      <w:r w:rsidR="00B644DD" w:rsidRPr="00B644DD">
        <w:rPr>
          <w:sz w:val="24"/>
        </w:rPr>
        <w:t>е</w:t>
      </w:r>
      <w:r w:rsidRPr="00B644DD">
        <w:rPr>
          <w:sz w:val="24"/>
        </w:rPr>
        <w:t>шкеева</w:t>
      </w:r>
      <w:proofErr w:type="spellEnd"/>
      <w:r w:rsidRPr="00B644DD">
        <w:rPr>
          <w:sz w:val="24"/>
        </w:rPr>
        <w:t xml:space="preserve"> К.</w:t>
      </w:r>
      <w:proofErr w:type="gramStart"/>
      <w:r w:rsidRPr="00B644DD">
        <w:rPr>
          <w:sz w:val="24"/>
        </w:rPr>
        <w:t>Э-Г</w:t>
      </w:r>
      <w:proofErr w:type="gramEnd"/>
      <w:r w:rsidRPr="00B644DD">
        <w:rPr>
          <w:sz w:val="24"/>
        </w:rPr>
        <w:t xml:space="preserve">.- секретарь комиссии, </w:t>
      </w:r>
      <w:r w:rsidR="00563048" w:rsidRPr="00B644DD">
        <w:rPr>
          <w:sz w:val="24"/>
        </w:rPr>
        <w:t xml:space="preserve">ведущий </w:t>
      </w:r>
      <w:r w:rsidRPr="00B644DD">
        <w:rPr>
          <w:sz w:val="24"/>
        </w:rPr>
        <w:t>специалист Булуктинского СМО РК.</w:t>
      </w:r>
    </w:p>
    <w:p w:rsidR="00204B5E" w:rsidRPr="00B644DD" w:rsidRDefault="00B644DD" w:rsidP="00563048">
      <w:pPr>
        <w:ind w:firstLine="720"/>
        <w:jc w:val="both"/>
        <w:rPr>
          <w:sz w:val="24"/>
        </w:rPr>
      </w:pPr>
      <w:proofErr w:type="spellStart"/>
      <w:r w:rsidRPr="00B644DD">
        <w:rPr>
          <w:sz w:val="24"/>
        </w:rPr>
        <w:t>Кабакова</w:t>
      </w:r>
      <w:proofErr w:type="spellEnd"/>
      <w:r w:rsidRPr="00B644DD">
        <w:rPr>
          <w:sz w:val="24"/>
        </w:rPr>
        <w:t xml:space="preserve"> А</w:t>
      </w:r>
      <w:r w:rsidR="00204B5E" w:rsidRPr="00B644DD">
        <w:rPr>
          <w:sz w:val="24"/>
        </w:rPr>
        <w:t>.</w:t>
      </w:r>
      <w:r w:rsidRPr="00B644DD">
        <w:rPr>
          <w:sz w:val="24"/>
        </w:rPr>
        <w:t>Л.</w:t>
      </w:r>
      <w:r w:rsidR="00204B5E" w:rsidRPr="00B644DD">
        <w:rPr>
          <w:sz w:val="24"/>
        </w:rPr>
        <w:t>- член комиссии, депутат Булуктинского СМО РК</w:t>
      </w:r>
    </w:p>
    <w:p w:rsidR="00204B5E" w:rsidRPr="00B644DD" w:rsidRDefault="00563048" w:rsidP="001C6CC6">
      <w:pPr>
        <w:ind w:firstLine="720"/>
        <w:jc w:val="both"/>
        <w:rPr>
          <w:rStyle w:val="ab"/>
          <w:color w:val="auto"/>
          <w:sz w:val="24"/>
          <w:u w:val="none"/>
        </w:rPr>
      </w:pPr>
      <w:r w:rsidRPr="00B644DD">
        <w:rPr>
          <w:sz w:val="24"/>
        </w:rPr>
        <w:t>2</w:t>
      </w:r>
      <w:r w:rsidR="00204B5E" w:rsidRPr="00B644DD">
        <w:rPr>
          <w:sz w:val="24"/>
        </w:rPr>
        <w:t xml:space="preserve">. </w:t>
      </w:r>
      <w:r w:rsidR="00204B5E" w:rsidRPr="00B644DD">
        <w:rPr>
          <w:rStyle w:val="ab"/>
          <w:bCs/>
          <w:color w:val="000000"/>
          <w:sz w:val="24"/>
          <w:u w:val="none"/>
        </w:rPr>
        <w:t xml:space="preserve">Настоящее </w:t>
      </w:r>
      <w:r w:rsidR="009D225F" w:rsidRPr="00B644DD">
        <w:rPr>
          <w:rStyle w:val="ab"/>
          <w:bCs/>
          <w:color w:val="000000"/>
          <w:sz w:val="24"/>
          <w:u w:val="none"/>
        </w:rPr>
        <w:t>постановление</w:t>
      </w:r>
      <w:r w:rsidR="00204B5E" w:rsidRPr="00B644DD">
        <w:rPr>
          <w:rStyle w:val="ab"/>
          <w:bCs/>
          <w:color w:val="000000"/>
          <w:sz w:val="24"/>
          <w:u w:val="none"/>
        </w:rPr>
        <w:t xml:space="preserve"> вступает в силу с момента </w:t>
      </w:r>
      <w:r w:rsidR="00CC7B62" w:rsidRPr="00B644DD">
        <w:rPr>
          <w:rStyle w:val="ab"/>
          <w:bCs/>
          <w:color w:val="000000"/>
          <w:sz w:val="24"/>
          <w:u w:val="none"/>
        </w:rPr>
        <w:t>подписания</w:t>
      </w:r>
      <w:r w:rsidR="00204B5E" w:rsidRPr="00B644DD">
        <w:rPr>
          <w:rStyle w:val="ab"/>
          <w:bCs/>
          <w:color w:val="000000"/>
          <w:sz w:val="24"/>
          <w:u w:val="none"/>
        </w:rPr>
        <w:t>.</w:t>
      </w:r>
    </w:p>
    <w:p w:rsidR="00204B5E" w:rsidRPr="00B644DD" w:rsidRDefault="001C6CC6" w:rsidP="00563048">
      <w:pPr>
        <w:spacing w:line="288" w:lineRule="auto"/>
        <w:ind w:firstLine="720"/>
        <w:jc w:val="both"/>
        <w:rPr>
          <w:sz w:val="22"/>
        </w:rPr>
      </w:pPr>
      <w:r w:rsidRPr="00B644DD">
        <w:rPr>
          <w:sz w:val="24"/>
        </w:rPr>
        <w:t>3</w:t>
      </w:r>
      <w:r w:rsidR="00204B5E" w:rsidRPr="00B644DD">
        <w:rPr>
          <w:sz w:val="24"/>
        </w:rPr>
        <w:t>.</w:t>
      </w:r>
      <w:r w:rsidR="00101BC6" w:rsidRPr="00B644DD">
        <w:rPr>
          <w:sz w:val="24"/>
        </w:rPr>
        <w:t xml:space="preserve"> </w:t>
      </w:r>
      <w:r w:rsidR="00204B5E" w:rsidRPr="00B644DD">
        <w:rPr>
          <w:sz w:val="24"/>
        </w:rPr>
        <w:t xml:space="preserve">Настоящее </w:t>
      </w:r>
      <w:r w:rsidR="009D225F" w:rsidRPr="00B644DD">
        <w:rPr>
          <w:sz w:val="24"/>
        </w:rPr>
        <w:t>постановление</w:t>
      </w:r>
      <w:r w:rsidR="00204B5E" w:rsidRPr="00B644DD">
        <w:rPr>
          <w:sz w:val="24"/>
        </w:rPr>
        <w:t xml:space="preserve"> разместить на официальном сайте </w:t>
      </w:r>
      <w:r w:rsidR="00EE6FC4" w:rsidRPr="00B644DD">
        <w:rPr>
          <w:sz w:val="24"/>
        </w:rPr>
        <w:t>Булуктинского СМО РК</w:t>
      </w:r>
      <w:r w:rsidR="00204B5E" w:rsidRPr="00B644DD">
        <w:rPr>
          <w:sz w:val="24"/>
        </w:rPr>
        <w:t xml:space="preserve"> в сети Интернет</w:t>
      </w:r>
      <w:r w:rsidR="00563048" w:rsidRPr="00B644DD">
        <w:rPr>
          <w:sz w:val="24"/>
        </w:rPr>
        <w:t>.</w:t>
      </w:r>
    </w:p>
    <w:p w:rsidR="001C6CC6" w:rsidRPr="00B644DD" w:rsidRDefault="001C6CC6" w:rsidP="00204B5E">
      <w:pPr>
        <w:jc w:val="both"/>
        <w:rPr>
          <w:sz w:val="22"/>
        </w:rPr>
      </w:pPr>
    </w:p>
    <w:p w:rsidR="00B55326" w:rsidRPr="00B644DD" w:rsidRDefault="00B55326" w:rsidP="00204B5E">
      <w:pPr>
        <w:jc w:val="both"/>
        <w:rPr>
          <w:sz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04B5E" w:rsidRPr="00B644DD" w:rsidTr="00B644DD">
        <w:tc>
          <w:tcPr>
            <w:tcW w:w="9356" w:type="dxa"/>
          </w:tcPr>
          <w:p w:rsidR="00E816E6" w:rsidRPr="00B644DD" w:rsidRDefault="00E816E6" w:rsidP="00E816E6">
            <w:pPr>
              <w:rPr>
                <w:sz w:val="24"/>
              </w:rPr>
            </w:pPr>
            <w:r w:rsidRPr="00B644DD">
              <w:rPr>
                <w:sz w:val="24"/>
              </w:rPr>
              <w:t xml:space="preserve">Глава Булуктинского СМО РК </w:t>
            </w:r>
          </w:p>
          <w:p w:rsidR="00E816E6" w:rsidRPr="00B644DD" w:rsidRDefault="00E816E6" w:rsidP="00E816E6">
            <w:pPr>
              <w:rPr>
                <w:sz w:val="24"/>
              </w:rPr>
            </w:pPr>
            <w:r w:rsidRPr="00B644DD">
              <w:rPr>
                <w:sz w:val="24"/>
              </w:rPr>
              <w:t>(</w:t>
            </w:r>
            <w:proofErr w:type="spellStart"/>
            <w:r w:rsidRPr="00B644DD">
              <w:rPr>
                <w:sz w:val="24"/>
              </w:rPr>
              <w:t>ахлачи</w:t>
            </w:r>
            <w:proofErr w:type="spellEnd"/>
            <w:r w:rsidRPr="00B644DD">
              <w:rPr>
                <w:sz w:val="24"/>
              </w:rPr>
              <w:t xml:space="preserve">)                                                                                              </w:t>
            </w:r>
            <w:r w:rsidR="00B644DD" w:rsidRPr="00B644DD">
              <w:rPr>
                <w:sz w:val="24"/>
              </w:rPr>
              <w:t xml:space="preserve">         </w:t>
            </w:r>
            <w:r w:rsidRPr="00B644DD">
              <w:rPr>
                <w:sz w:val="24"/>
              </w:rPr>
              <w:t xml:space="preserve">   </w:t>
            </w:r>
            <w:proofErr w:type="spellStart"/>
            <w:r w:rsidRPr="00B644DD">
              <w:rPr>
                <w:sz w:val="24"/>
              </w:rPr>
              <w:t>М.С.Муджикова</w:t>
            </w:r>
            <w:proofErr w:type="spellEnd"/>
          </w:p>
          <w:p w:rsidR="00E816E6" w:rsidRPr="00B644DD" w:rsidRDefault="00E816E6" w:rsidP="00E816E6">
            <w:pPr>
              <w:jc w:val="center"/>
              <w:rPr>
                <w:b/>
                <w:sz w:val="24"/>
              </w:rPr>
            </w:pPr>
          </w:p>
          <w:p w:rsidR="00204B5E" w:rsidRPr="00B644DD" w:rsidRDefault="00204B5E" w:rsidP="00096156">
            <w:pPr>
              <w:tabs>
                <w:tab w:val="left" w:pos="7760"/>
              </w:tabs>
              <w:rPr>
                <w:sz w:val="24"/>
              </w:rPr>
            </w:pPr>
          </w:p>
        </w:tc>
      </w:tr>
    </w:tbl>
    <w:p w:rsidR="00204B5E" w:rsidRDefault="00204B5E" w:rsidP="00204B5E">
      <w:pPr>
        <w:outlineLvl w:val="0"/>
      </w:pPr>
    </w:p>
    <w:p w:rsidR="00204B5E" w:rsidRDefault="00204B5E" w:rsidP="00204B5E">
      <w:pPr>
        <w:outlineLvl w:val="0"/>
      </w:pPr>
    </w:p>
    <w:p w:rsidR="00204B5E" w:rsidRDefault="00204B5E" w:rsidP="00204B5E">
      <w:pPr>
        <w:outlineLvl w:val="0"/>
      </w:pPr>
    </w:p>
    <w:p w:rsidR="00204B5E" w:rsidRDefault="00204B5E" w:rsidP="00204B5E">
      <w:pPr>
        <w:outlineLvl w:val="0"/>
      </w:pPr>
    </w:p>
    <w:p w:rsidR="00204B5E" w:rsidRDefault="00204B5E" w:rsidP="00204B5E">
      <w:pPr>
        <w:outlineLvl w:val="0"/>
      </w:pPr>
    </w:p>
    <w:p w:rsidR="00204B5E" w:rsidRDefault="00204B5E" w:rsidP="00204B5E">
      <w:pPr>
        <w:outlineLvl w:val="0"/>
      </w:pPr>
    </w:p>
    <w:p w:rsidR="00E816E6" w:rsidRDefault="00E816E6" w:rsidP="00204B5E">
      <w:pPr>
        <w:outlineLvl w:val="0"/>
      </w:pPr>
    </w:p>
    <w:p w:rsidR="00903F19" w:rsidRDefault="00903F19" w:rsidP="00204B5E">
      <w:pPr>
        <w:outlineLvl w:val="0"/>
      </w:pPr>
    </w:p>
    <w:p w:rsidR="00903F19" w:rsidRDefault="00903F19" w:rsidP="00204B5E">
      <w:pPr>
        <w:outlineLvl w:val="0"/>
      </w:pPr>
    </w:p>
    <w:p w:rsidR="00720F98" w:rsidRDefault="00720F98" w:rsidP="00072910">
      <w:pPr>
        <w:jc w:val="center"/>
        <w:rPr>
          <w:b/>
        </w:rPr>
      </w:pPr>
    </w:p>
    <w:p w:rsidR="00720F98" w:rsidRPr="00D24F8B" w:rsidRDefault="00720F98" w:rsidP="00720F98">
      <w:pPr>
        <w:tabs>
          <w:tab w:val="left" w:pos="0"/>
        </w:tabs>
        <w:jc w:val="center"/>
        <w:rPr>
          <w:b/>
          <w:sz w:val="28"/>
          <w:szCs w:val="28"/>
        </w:rPr>
      </w:pPr>
      <w:r w:rsidRPr="00D24F8B">
        <w:rPr>
          <w:b/>
          <w:sz w:val="28"/>
          <w:szCs w:val="28"/>
        </w:rPr>
        <w:t>Справка</w:t>
      </w:r>
    </w:p>
    <w:p w:rsidR="00720F98" w:rsidRPr="00D24F8B" w:rsidRDefault="00720F98" w:rsidP="00720F98">
      <w:pPr>
        <w:tabs>
          <w:tab w:val="left" w:pos="0"/>
        </w:tabs>
        <w:jc w:val="center"/>
        <w:rPr>
          <w:sz w:val="28"/>
          <w:szCs w:val="28"/>
        </w:rPr>
      </w:pPr>
      <w:r w:rsidRPr="00D24F8B">
        <w:rPr>
          <w:sz w:val="28"/>
          <w:szCs w:val="28"/>
        </w:rPr>
        <w:t>об источнике и дате официального опубликования (обнародования)</w:t>
      </w:r>
    </w:p>
    <w:p w:rsidR="00720F98" w:rsidRDefault="00720F98" w:rsidP="00720F98">
      <w:pPr>
        <w:tabs>
          <w:tab w:val="left" w:pos="0"/>
        </w:tabs>
        <w:jc w:val="center"/>
        <w:rPr>
          <w:sz w:val="28"/>
          <w:szCs w:val="28"/>
        </w:rPr>
      </w:pPr>
      <w:r w:rsidRPr="00D24F8B">
        <w:rPr>
          <w:sz w:val="28"/>
          <w:szCs w:val="28"/>
        </w:rPr>
        <w:t>муниципального правового акта</w:t>
      </w:r>
    </w:p>
    <w:p w:rsidR="004E4634" w:rsidRPr="00D24F8B" w:rsidRDefault="004E4634" w:rsidP="00720F98">
      <w:pPr>
        <w:tabs>
          <w:tab w:val="left" w:pos="0"/>
        </w:tabs>
        <w:jc w:val="center"/>
        <w:rPr>
          <w:sz w:val="28"/>
          <w:szCs w:val="28"/>
        </w:rPr>
      </w:pPr>
    </w:p>
    <w:p w:rsidR="00720F98" w:rsidRPr="00720F98" w:rsidRDefault="004E4634" w:rsidP="00720F98">
      <w:pPr>
        <w:pStyle w:val="ac"/>
        <w:ind w:left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Постановление </w:t>
      </w:r>
      <w:r w:rsidR="00975B1C">
        <w:rPr>
          <w:sz w:val="28"/>
          <w:szCs w:val="20"/>
        </w:rPr>
        <w:t xml:space="preserve">№ </w:t>
      </w:r>
      <w:r w:rsidR="00B644DD">
        <w:rPr>
          <w:sz w:val="28"/>
          <w:szCs w:val="20"/>
        </w:rPr>
        <w:t>6</w:t>
      </w:r>
      <w:r w:rsidR="00312279">
        <w:rPr>
          <w:sz w:val="28"/>
          <w:szCs w:val="20"/>
        </w:rPr>
        <w:t xml:space="preserve"> от </w:t>
      </w:r>
      <w:r w:rsidR="00B644DD">
        <w:rPr>
          <w:sz w:val="28"/>
          <w:szCs w:val="20"/>
        </w:rPr>
        <w:t>24</w:t>
      </w:r>
      <w:r w:rsidR="00975B1C">
        <w:rPr>
          <w:sz w:val="28"/>
          <w:szCs w:val="20"/>
        </w:rPr>
        <w:t>.0</w:t>
      </w:r>
      <w:r w:rsidR="00B644DD">
        <w:rPr>
          <w:sz w:val="28"/>
          <w:szCs w:val="20"/>
        </w:rPr>
        <w:t>2</w:t>
      </w:r>
      <w:r w:rsidR="00312279">
        <w:rPr>
          <w:sz w:val="28"/>
          <w:szCs w:val="20"/>
        </w:rPr>
        <w:t>.202</w:t>
      </w:r>
      <w:r w:rsidR="00B644DD">
        <w:rPr>
          <w:sz w:val="28"/>
          <w:szCs w:val="20"/>
        </w:rPr>
        <w:t>5</w:t>
      </w:r>
      <w:r w:rsidR="00975B1C">
        <w:rPr>
          <w:sz w:val="28"/>
          <w:szCs w:val="20"/>
        </w:rPr>
        <w:t xml:space="preserve"> г. </w:t>
      </w:r>
      <w:r w:rsidR="00720F98" w:rsidRPr="00720F98">
        <w:rPr>
          <w:sz w:val="28"/>
          <w:szCs w:val="20"/>
        </w:rPr>
        <w:t xml:space="preserve">«Об утверждении </w:t>
      </w:r>
      <w:r w:rsidR="00312279">
        <w:rPr>
          <w:sz w:val="28"/>
          <w:szCs w:val="20"/>
        </w:rPr>
        <w:t>состава</w:t>
      </w:r>
      <w:r w:rsidR="00720F98" w:rsidRPr="00720F98">
        <w:rPr>
          <w:sz w:val="28"/>
          <w:szCs w:val="20"/>
        </w:rPr>
        <w:t xml:space="preserve"> комиссии  по соблюдению требований к служебному поведению муниципальных служащих Булуктинского сельского муниципального образования Республики Калмыкия и урегулированию конфликта интересов»</w:t>
      </w:r>
      <w:r w:rsidR="00B644DD">
        <w:rPr>
          <w:sz w:val="28"/>
          <w:szCs w:val="20"/>
        </w:rPr>
        <w:t>.</w:t>
      </w:r>
    </w:p>
    <w:p w:rsidR="00720F98" w:rsidRPr="00D24F8B" w:rsidRDefault="00720F98" w:rsidP="00720F98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20F98" w:rsidRPr="00D24F8B" w:rsidTr="000607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D24F8B">
              <w:rPr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10" w:anchor="sub_901" w:history="1">
              <w:r w:rsidRPr="00D24F8B">
                <w:rPr>
                  <w:rStyle w:val="ab"/>
                  <w:sz w:val="28"/>
                  <w:szCs w:val="28"/>
                </w:rPr>
                <w:t>*</w:t>
              </w:r>
            </w:hyperlink>
            <w:r w:rsidRPr="00D24F8B">
              <w:rPr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Обнародование на информационных стендах администрации Булуктинского СМО РК, в здании Дома Культуры, в здании детского сада 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арын</w:t>
            </w:r>
          </w:p>
        </w:tc>
      </w:tr>
      <w:tr w:rsidR="00720F98" w:rsidRPr="00D24F8B" w:rsidTr="000607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D24F8B">
              <w:rPr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B644DD" w:rsidP="00EE6FC4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24</w:t>
            </w:r>
            <w:r w:rsidR="006A190B" w:rsidRPr="006A190B">
              <w:rPr>
                <w:sz w:val="28"/>
              </w:rPr>
              <w:t>.</w:t>
            </w:r>
            <w:r>
              <w:rPr>
                <w:sz w:val="28"/>
              </w:rPr>
              <w:t>02</w:t>
            </w:r>
            <w:r w:rsidR="006A190B" w:rsidRPr="006A190B">
              <w:rPr>
                <w:sz w:val="28"/>
              </w:rPr>
              <w:t>.202</w:t>
            </w:r>
            <w:r>
              <w:rPr>
                <w:sz w:val="28"/>
              </w:rPr>
              <w:t>5</w:t>
            </w:r>
            <w:r w:rsidR="006A190B" w:rsidRPr="006A190B">
              <w:rPr>
                <w:sz w:val="28"/>
              </w:rPr>
              <w:t xml:space="preserve"> </w:t>
            </w:r>
            <w:r w:rsidR="00312279">
              <w:rPr>
                <w:sz w:val="28"/>
              </w:rPr>
              <w:t xml:space="preserve">г. </w:t>
            </w:r>
            <w:r w:rsidR="00720F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  <w:r w:rsidR="00720F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720F98">
              <w:rPr>
                <w:sz w:val="28"/>
                <w:szCs w:val="28"/>
              </w:rPr>
              <w:t>.20</w:t>
            </w:r>
            <w:r w:rsidR="003122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720F98">
              <w:rPr>
                <w:sz w:val="28"/>
                <w:szCs w:val="28"/>
              </w:rPr>
              <w:t xml:space="preserve"> г.</w:t>
            </w:r>
          </w:p>
        </w:tc>
      </w:tr>
      <w:tr w:rsidR="00720F98" w:rsidRPr="00D24F8B" w:rsidTr="000607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D24F8B">
              <w:rPr>
                <w:sz w:val="28"/>
                <w:szCs w:val="28"/>
              </w:rPr>
              <w:t>Номер выпуска</w:t>
            </w:r>
            <w:hyperlink r:id="rId11" w:anchor="sub_902" w:history="1">
              <w:r w:rsidRPr="00D24F8B">
                <w:rPr>
                  <w:rStyle w:val="ab"/>
                  <w:sz w:val="28"/>
                  <w:szCs w:val="28"/>
                </w:rPr>
                <w:t>**</w:t>
              </w:r>
            </w:hyperlink>
            <w:r w:rsidRPr="00D2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  <w:tr w:rsidR="00720F98" w:rsidRPr="00D24F8B" w:rsidTr="000607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D24F8B">
              <w:rPr>
                <w:sz w:val="28"/>
                <w:szCs w:val="28"/>
              </w:rPr>
              <w:t xml:space="preserve">Номер статьи (номер страницы </w:t>
            </w:r>
            <w:proofErr w:type="gramStart"/>
            <w:r w:rsidRPr="00D24F8B">
              <w:rPr>
                <w:sz w:val="28"/>
                <w:szCs w:val="28"/>
              </w:rPr>
              <w:t>выпуска</w:t>
            </w:r>
            <w:proofErr w:type="gramEnd"/>
            <w:r w:rsidRPr="00D24F8B">
              <w:rPr>
                <w:sz w:val="28"/>
                <w:szCs w:val="28"/>
              </w:rPr>
              <w:t xml:space="preserve"> с которой начинается текст                                     муниципального правового акта)</w:t>
            </w:r>
            <w:hyperlink r:id="rId12" w:anchor="sub_902" w:history="1">
              <w:r w:rsidRPr="00D24F8B">
                <w:rPr>
                  <w:rStyle w:val="ab"/>
                  <w:sz w:val="28"/>
                  <w:szCs w:val="28"/>
                </w:rPr>
                <w:t>**</w:t>
              </w:r>
            </w:hyperlink>
            <w:r w:rsidRPr="00D2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20F98" w:rsidRPr="00D24F8B" w:rsidRDefault="00720F98" w:rsidP="00720F98">
      <w:pPr>
        <w:ind w:firstLine="567"/>
        <w:jc w:val="both"/>
      </w:pPr>
    </w:p>
    <w:p w:rsidR="00720F98" w:rsidRPr="00D24F8B" w:rsidRDefault="00720F98" w:rsidP="00720F98">
      <w:pPr>
        <w:ind w:firstLine="567"/>
        <w:jc w:val="both"/>
      </w:pPr>
    </w:p>
    <w:p w:rsidR="00975B1C" w:rsidRDefault="00975B1C" w:rsidP="00975B1C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Булуктинского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75B1C" w:rsidRDefault="00975B1C" w:rsidP="00975B1C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75B1C" w:rsidRPr="00D24F8B" w:rsidRDefault="00975B1C" w:rsidP="00975B1C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</w:t>
      </w:r>
      <w:r w:rsidRPr="00D24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___________             /</w:t>
      </w:r>
      <w:proofErr w:type="spellStart"/>
      <w:r>
        <w:rPr>
          <w:sz w:val="28"/>
          <w:szCs w:val="28"/>
        </w:rPr>
        <w:t>М.С.Муджикова</w:t>
      </w:r>
      <w:proofErr w:type="spellEnd"/>
      <w:r w:rsidRPr="00D24F8B">
        <w:rPr>
          <w:sz w:val="28"/>
          <w:szCs w:val="28"/>
        </w:rPr>
        <w:t>/</w:t>
      </w:r>
    </w:p>
    <w:p w:rsidR="00720F98" w:rsidRPr="00D24F8B" w:rsidRDefault="00720F98" w:rsidP="00720F98">
      <w:pPr>
        <w:tabs>
          <w:tab w:val="left" w:pos="0"/>
        </w:tabs>
        <w:rPr>
          <w:sz w:val="18"/>
          <w:szCs w:val="18"/>
        </w:rPr>
      </w:pPr>
      <w:r w:rsidRPr="00D24F8B">
        <w:rPr>
          <w:sz w:val="18"/>
          <w:szCs w:val="18"/>
        </w:rPr>
        <w:t xml:space="preserve">            (Наименование должности)                                   </w:t>
      </w:r>
      <w:proofErr w:type="gramStart"/>
      <w:r w:rsidRPr="00D24F8B">
        <w:rPr>
          <w:sz w:val="18"/>
          <w:szCs w:val="18"/>
        </w:rPr>
        <w:t xml:space="preserve">( </w:t>
      </w:r>
      <w:proofErr w:type="gramEnd"/>
      <w:r w:rsidRPr="00D24F8B">
        <w:rPr>
          <w:sz w:val="18"/>
          <w:szCs w:val="18"/>
        </w:rPr>
        <w:t>подпись)                                                                  (ФИО)</w:t>
      </w:r>
    </w:p>
    <w:p w:rsidR="00720F98" w:rsidRPr="00D24F8B" w:rsidRDefault="00720F98" w:rsidP="00720F98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720F98" w:rsidRPr="00D24F8B" w:rsidRDefault="00720F98" w:rsidP="00720F98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720F98" w:rsidRPr="00D24F8B" w:rsidRDefault="00720F98" w:rsidP="00720F98">
      <w:pPr>
        <w:tabs>
          <w:tab w:val="left" w:pos="1960"/>
        </w:tabs>
        <w:ind w:firstLine="284"/>
        <w:jc w:val="both"/>
        <w:rPr>
          <w:sz w:val="24"/>
          <w:szCs w:val="24"/>
        </w:rPr>
      </w:pPr>
      <w:r w:rsidRPr="00D24F8B">
        <w:rPr>
          <w:sz w:val="24"/>
          <w:szCs w:val="24"/>
        </w:rPr>
        <w:t>МП</w:t>
      </w:r>
    </w:p>
    <w:p w:rsidR="00720F98" w:rsidRPr="00D24F8B" w:rsidRDefault="00720F98" w:rsidP="00720F98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720F98" w:rsidRPr="00D24F8B" w:rsidRDefault="00720F98" w:rsidP="00720F98">
      <w:pPr>
        <w:tabs>
          <w:tab w:val="left" w:pos="1960"/>
        </w:tabs>
        <w:jc w:val="both"/>
        <w:rPr>
          <w:sz w:val="28"/>
          <w:szCs w:val="28"/>
        </w:rPr>
      </w:pPr>
      <w:r w:rsidRPr="00D24F8B">
        <w:rPr>
          <w:sz w:val="28"/>
          <w:szCs w:val="28"/>
        </w:rPr>
        <w:t>«</w:t>
      </w:r>
      <w:r w:rsidR="00B644DD">
        <w:rPr>
          <w:sz w:val="28"/>
          <w:szCs w:val="28"/>
        </w:rPr>
        <w:t>11</w:t>
      </w:r>
      <w:r w:rsidRPr="00D24F8B">
        <w:rPr>
          <w:sz w:val="28"/>
          <w:szCs w:val="28"/>
        </w:rPr>
        <w:t xml:space="preserve">» </w:t>
      </w:r>
      <w:r w:rsidR="00B644DD">
        <w:rPr>
          <w:sz w:val="28"/>
          <w:szCs w:val="28"/>
        </w:rPr>
        <w:t>марта</w:t>
      </w:r>
      <w:r w:rsidRPr="00D24F8B">
        <w:rPr>
          <w:sz w:val="28"/>
          <w:szCs w:val="28"/>
        </w:rPr>
        <w:t xml:space="preserve"> 20</w:t>
      </w:r>
      <w:r w:rsidR="00312279">
        <w:rPr>
          <w:sz w:val="28"/>
          <w:szCs w:val="28"/>
        </w:rPr>
        <w:t>2</w:t>
      </w:r>
      <w:r w:rsidR="00B644DD">
        <w:rPr>
          <w:sz w:val="28"/>
          <w:szCs w:val="28"/>
        </w:rPr>
        <w:t>5</w:t>
      </w:r>
      <w:r w:rsidRPr="00D24F8B">
        <w:rPr>
          <w:sz w:val="28"/>
          <w:szCs w:val="28"/>
        </w:rPr>
        <w:t xml:space="preserve"> года</w:t>
      </w:r>
    </w:p>
    <w:p w:rsidR="00720F98" w:rsidRPr="00D24F8B" w:rsidRDefault="00720F98" w:rsidP="00720F98">
      <w:pPr>
        <w:tabs>
          <w:tab w:val="left" w:pos="1960"/>
        </w:tabs>
        <w:jc w:val="both"/>
        <w:rPr>
          <w:sz w:val="28"/>
          <w:szCs w:val="28"/>
        </w:rPr>
      </w:pPr>
    </w:p>
    <w:p w:rsidR="00720F98" w:rsidRPr="00D24F8B" w:rsidRDefault="00720F98" w:rsidP="00720F98">
      <w:pPr>
        <w:tabs>
          <w:tab w:val="left" w:pos="1960"/>
        </w:tabs>
        <w:jc w:val="both"/>
        <w:rPr>
          <w:sz w:val="28"/>
          <w:szCs w:val="28"/>
        </w:rPr>
      </w:pPr>
    </w:p>
    <w:p w:rsidR="00720F98" w:rsidRPr="00D24F8B" w:rsidRDefault="00720F98" w:rsidP="00720F98">
      <w:pPr>
        <w:tabs>
          <w:tab w:val="left" w:pos="1960"/>
        </w:tabs>
        <w:ind w:firstLine="567"/>
        <w:jc w:val="both"/>
      </w:pPr>
      <w:r w:rsidRPr="00D24F8B">
        <w:t>Примечание:</w:t>
      </w:r>
    </w:p>
    <w:p w:rsidR="00720F98" w:rsidRPr="00D24F8B" w:rsidRDefault="00720F98" w:rsidP="00720F98">
      <w:pPr>
        <w:tabs>
          <w:tab w:val="left" w:pos="1960"/>
        </w:tabs>
        <w:ind w:firstLine="567"/>
        <w:jc w:val="both"/>
      </w:pPr>
      <w:r w:rsidRPr="00D24F8B">
        <w:t>* - наименование источника официального опубликования указывается полностью в именительном падеже, в случае наличия нескольких источников опубликования указываются все имеющиеся источники официального опубликования;</w:t>
      </w:r>
    </w:p>
    <w:p w:rsidR="00720F98" w:rsidRPr="00D24F8B" w:rsidRDefault="00720F98" w:rsidP="00720F98">
      <w:pPr>
        <w:tabs>
          <w:tab w:val="left" w:pos="1960"/>
        </w:tabs>
        <w:ind w:firstLine="567"/>
        <w:jc w:val="both"/>
      </w:pPr>
      <w:r w:rsidRPr="00D24F8B">
        <w:t>** - сведения указываются при официальном опубликовании муниципального правового акта.</w:t>
      </w:r>
    </w:p>
    <w:p w:rsidR="00720F98" w:rsidRDefault="00720F98" w:rsidP="00720F98"/>
    <w:p w:rsidR="00720F98" w:rsidRPr="00E64263" w:rsidRDefault="00720F98" w:rsidP="00720F98">
      <w:pPr>
        <w:ind w:firstLine="709"/>
        <w:jc w:val="both"/>
        <w:rPr>
          <w:sz w:val="28"/>
          <w:szCs w:val="28"/>
        </w:rPr>
      </w:pPr>
    </w:p>
    <w:p w:rsidR="00720F98" w:rsidRPr="00486F82" w:rsidRDefault="00720F98" w:rsidP="00720F98">
      <w:pPr>
        <w:rPr>
          <w:sz w:val="28"/>
          <w:szCs w:val="28"/>
        </w:rPr>
      </w:pPr>
    </w:p>
    <w:p w:rsidR="00720F98" w:rsidRPr="00DB0FC5" w:rsidRDefault="00720F98" w:rsidP="00720F98">
      <w:pPr>
        <w:rPr>
          <w:sz w:val="28"/>
          <w:szCs w:val="28"/>
        </w:rPr>
      </w:pPr>
    </w:p>
    <w:p w:rsidR="00720F98" w:rsidRPr="00DB0FC5" w:rsidRDefault="00720F98" w:rsidP="00720F98">
      <w:pPr>
        <w:rPr>
          <w:sz w:val="28"/>
          <w:szCs w:val="28"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sectPr w:rsidR="00072910" w:rsidSect="00B644D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C5" w:rsidRDefault="002B53C5" w:rsidP="0004595D">
      <w:r>
        <w:separator/>
      </w:r>
    </w:p>
  </w:endnote>
  <w:endnote w:type="continuationSeparator" w:id="0">
    <w:p w:rsidR="002B53C5" w:rsidRDefault="002B53C5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C5" w:rsidRDefault="002B53C5" w:rsidP="0004595D">
      <w:r>
        <w:separator/>
      </w:r>
    </w:p>
  </w:footnote>
  <w:footnote w:type="continuationSeparator" w:id="0">
    <w:p w:rsidR="002B53C5" w:rsidRDefault="002B53C5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243C"/>
    <w:rsid w:val="00022E22"/>
    <w:rsid w:val="00035BDC"/>
    <w:rsid w:val="00043892"/>
    <w:rsid w:val="0004483A"/>
    <w:rsid w:val="0004595D"/>
    <w:rsid w:val="000607FB"/>
    <w:rsid w:val="00072910"/>
    <w:rsid w:val="00074789"/>
    <w:rsid w:val="0008161E"/>
    <w:rsid w:val="00081DEA"/>
    <w:rsid w:val="00096156"/>
    <w:rsid w:val="000B5A02"/>
    <w:rsid w:val="000F782D"/>
    <w:rsid w:val="00101BC6"/>
    <w:rsid w:val="00106181"/>
    <w:rsid w:val="0011050C"/>
    <w:rsid w:val="00112A80"/>
    <w:rsid w:val="00112D1D"/>
    <w:rsid w:val="00142758"/>
    <w:rsid w:val="0017511A"/>
    <w:rsid w:val="00181B7F"/>
    <w:rsid w:val="001A0768"/>
    <w:rsid w:val="001C3C27"/>
    <w:rsid w:val="001C6CC6"/>
    <w:rsid w:val="001D571E"/>
    <w:rsid w:val="001F4127"/>
    <w:rsid w:val="00204B5E"/>
    <w:rsid w:val="00286575"/>
    <w:rsid w:val="00290F0B"/>
    <w:rsid w:val="00292348"/>
    <w:rsid w:val="002A14FB"/>
    <w:rsid w:val="002B53C5"/>
    <w:rsid w:val="002C7811"/>
    <w:rsid w:val="002F7593"/>
    <w:rsid w:val="00300EE7"/>
    <w:rsid w:val="00312279"/>
    <w:rsid w:val="00325374"/>
    <w:rsid w:val="00341180"/>
    <w:rsid w:val="00384470"/>
    <w:rsid w:val="00390407"/>
    <w:rsid w:val="003B5293"/>
    <w:rsid w:val="003E1AA9"/>
    <w:rsid w:val="0040353C"/>
    <w:rsid w:val="0042235D"/>
    <w:rsid w:val="0043487F"/>
    <w:rsid w:val="00465389"/>
    <w:rsid w:val="004E0140"/>
    <w:rsid w:val="004E4634"/>
    <w:rsid w:val="004F20E9"/>
    <w:rsid w:val="00563048"/>
    <w:rsid w:val="00583A20"/>
    <w:rsid w:val="0059608C"/>
    <w:rsid w:val="005B391C"/>
    <w:rsid w:val="005C0905"/>
    <w:rsid w:val="005C2715"/>
    <w:rsid w:val="005C5DBD"/>
    <w:rsid w:val="005D53DE"/>
    <w:rsid w:val="005E645C"/>
    <w:rsid w:val="005F3C67"/>
    <w:rsid w:val="00610A81"/>
    <w:rsid w:val="00612969"/>
    <w:rsid w:val="00614524"/>
    <w:rsid w:val="00646E7A"/>
    <w:rsid w:val="006A190B"/>
    <w:rsid w:val="006B4085"/>
    <w:rsid w:val="006C05AC"/>
    <w:rsid w:val="006F7346"/>
    <w:rsid w:val="00702F50"/>
    <w:rsid w:val="00710269"/>
    <w:rsid w:val="007151B3"/>
    <w:rsid w:val="00720F98"/>
    <w:rsid w:val="007B22E1"/>
    <w:rsid w:val="007C6C00"/>
    <w:rsid w:val="007E23F6"/>
    <w:rsid w:val="007F5E4F"/>
    <w:rsid w:val="007F61C5"/>
    <w:rsid w:val="00802272"/>
    <w:rsid w:val="00824188"/>
    <w:rsid w:val="008379D6"/>
    <w:rsid w:val="00855BED"/>
    <w:rsid w:val="008C0FD9"/>
    <w:rsid w:val="008E0F46"/>
    <w:rsid w:val="00903F19"/>
    <w:rsid w:val="009064E6"/>
    <w:rsid w:val="00935988"/>
    <w:rsid w:val="00963ED6"/>
    <w:rsid w:val="00975B1C"/>
    <w:rsid w:val="00977084"/>
    <w:rsid w:val="009A06BB"/>
    <w:rsid w:val="009C4E7E"/>
    <w:rsid w:val="009D225F"/>
    <w:rsid w:val="00A12FFB"/>
    <w:rsid w:val="00A13E2A"/>
    <w:rsid w:val="00A3362E"/>
    <w:rsid w:val="00A353E1"/>
    <w:rsid w:val="00A437D5"/>
    <w:rsid w:val="00A47273"/>
    <w:rsid w:val="00A86886"/>
    <w:rsid w:val="00A86EAC"/>
    <w:rsid w:val="00AD6150"/>
    <w:rsid w:val="00AF5B89"/>
    <w:rsid w:val="00B07528"/>
    <w:rsid w:val="00B2136F"/>
    <w:rsid w:val="00B55326"/>
    <w:rsid w:val="00B644DD"/>
    <w:rsid w:val="00B9106C"/>
    <w:rsid w:val="00BA06FC"/>
    <w:rsid w:val="00BA0B40"/>
    <w:rsid w:val="00BC0782"/>
    <w:rsid w:val="00BC0DA6"/>
    <w:rsid w:val="00C40115"/>
    <w:rsid w:val="00C80C3A"/>
    <w:rsid w:val="00C81102"/>
    <w:rsid w:val="00C92CF1"/>
    <w:rsid w:val="00CB7835"/>
    <w:rsid w:val="00CB7D4C"/>
    <w:rsid w:val="00CC7B62"/>
    <w:rsid w:val="00CF0A6F"/>
    <w:rsid w:val="00CF6AD9"/>
    <w:rsid w:val="00D03703"/>
    <w:rsid w:val="00D149BF"/>
    <w:rsid w:val="00D2381A"/>
    <w:rsid w:val="00D34653"/>
    <w:rsid w:val="00D45FE4"/>
    <w:rsid w:val="00D5257C"/>
    <w:rsid w:val="00D569B2"/>
    <w:rsid w:val="00DD67C7"/>
    <w:rsid w:val="00DE1A4B"/>
    <w:rsid w:val="00E05458"/>
    <w:rsid w:val="00E071A8"/>
    <w:rsid w:val="00E077B4"/>
    <w:rsid w:val="00E14D86"/>
    <w:rsid w:val="00E725F4"/>
    <w:rsid w:val="00E816E6"/>
    <w:rsid w:val="00E83722"/>
    <w:rsid w:val="00EB6551"/>
    <w:rsid w:val="00EC5F37"/>
    <w:rsid w:val="00ED64A1"/>
    <w:rsid w:val="00EE6FC4"/>
    <w:rsid w:val="00EF0B1B"/>
    <w:rsid w:val="00F041D1"/>
    <w:rsid w:val="00F06BD2"/>
    <w:rsid w:val="00F10ADD"/>
    <w:rsid w:val="00F10BDD"/>
    <w:rsid w:val="00F40CBA"/>
    <w:rsid w:val="00F43A02"/>
    <w:rsid w:val="00F44FC2"/>
    <w:rsid w:val="00F60A96"/>
    <w:rsid w:val="00F66FE9"/>
    <w:rsid w:val="00F714CE"/>
    <w:rsid w:val="00F72AC6"/>
    <w:rsid w:val="00F73E5C"/>
    <w:rsid w:val="00F95493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204B5E"/>
    <w:pPr>
      <w:keepNext/>
      <w:widowControl/>
      <w:autoSpaceDE/>
      <w:autoSpaceDN/>
      <w:adjustRightInd/>
      <w:jc w:val="center"/>
      <w:outlineLvl w:val="1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semiHidden/>
    <w:rsid w:val="00204B5E"/>
    <w:rPr>
      <w:sz w:val="36"/>
      <w:szCs w:val="24"/>
    </w:rPr>
  </w:style>
  <w:style w:type="character" w:styleId="ab">
    <w:name w:val="Hyperlink"/>
    <w:unhideWhenUsed/>
    <w:rsid w:val="00204B5E"/>
    <w:rPr>
      <w:color w:val="0000FF"/>
      <w:u w:val="single"/>
    </w:rPr>
  </w:style>
  <w:style w:type="paragraph" w:styleId="ac">
    <w:name w:val="List Paragraph"/>
    <w:basedOn w:val="a"/>
    <w:qFormat/>
    <w:rsid w:val="00204B5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unhideWhenUsed/>
    <w:rsid w:val="00204B5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e">
    <w:name w:val="Основной текст Знак"/>
    <w:link w:val="ad"/>
    <w:rsid w:val="00204B5E"/>
    <w:rPr>
      <w:sz w:val="28"/>
      <w:szCs w:val="24"/>
    </w:rPr>
  </w:style>
  <w:style w:type="paragraph" w:customStyle="1" w:styleId="ConsPlusNormal">
    <w:name w:val="ConsPlusNormal"/>
    <w:rsid w:val="0020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204B5E"/>
    <w:pPr>
      <w:keepNext/>
      <w:widowControl/>
      <w:autoSpaceDE/>
      <w:autoSpaceDN/>
      <w:adjustRightInd/>
      <w:jc w:val="center"/>
      <w:outlineLvl w:val="1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semiHidden/>
    <w:rsid w:val="00204B5E"/>
    <w:rPr>
      <w:sz w:val="36"/>
      <w:szCs w:val="24"/>
    </w:rPr>
  </w:style>
  <w:style w:type="character" w:styleId="ab">
    <w:name w:val="Hyperlink"/>
    <w:unhideWhenUsed/>
    <w:rsid w:val="00204B5E"/>
    <w:rPr>
      <w:color w:val="0000FF"/>
      <w:u w:val="single"/>
    </w:rPr>
  </w:style>
  <w:style w:type="paragraph" w:styleId="ac">
    <w:name w:val="List Paragraph"/>
    <w:basedOn w:val="a"/>
    <w:qFormat/>
    <w:rsid w:val="00204B5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unhideWhenUsed/>
    <w:rsid w:val="00204B5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e">
    <w:name w:val="Основной текст Знак"/>
    <w:link w:val="ad"/>
    <w:rsid w:val="00204B5E"/>
    <w:rPr>
      <w:sz w:val="28"/>
      <w:szCs w:val="24"/>
    </w:rPr>
  </w:style>
  <w:style w:type="paragraph" w:customStyle="1" w:styleId="ConsPlusNormal">
    <w:name w:val="ConsPlusNormal"/>
    <w:rsid w:val="0020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1944-EA0E-4337-9B49-3CD8046F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4243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7</cp:revision>
  <cp:lastPrinted>2021-06-18T09:41:00Z</cp:lastPrinted>
  <dcterms:created xsi:type="dcterms:W3CDTF">2023-01-31T11:52:00Z</dcterms:created>
  <dcterms:modified xsi:type="dcterms:W3CDTF">2025-03-11T06:24:00Z</dcterms:modified>
</cp:coreProperties>
</file>