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BB28F6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BB28F6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u9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G2Q&#10;a7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Xd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P/T&#10;Fd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384470" w:rsidRDefault="00384470" w:rsidP="00384470">
      <w:pPr>
        <w:shd w:val="clear" w:color="auto" w:fill="FFFFFF"/>
        <w:ind w:right="-3458"/>
        <w:rPr>
          <w:noProof/>
          <w:sz w:val="24"/>
          <w:szCs w:val="28"/>
        </w:rPr>
      </w:pPr>
      <w:bookmarkStart w:id="0" w:name="_GoBack"/>
      <w:bookmarkEnd w:id="0"/>
    </w:p>
    <w:p w:rsidR="00B455A9" w:rsidRPr="00072910" w:rsidRDefault="00B455A9" w:rsidP="00B455A9">
      <w:pPr>
        <w:jc w:val="center"/>
        <w:rPr>
          <w:b/>
          <w:sz w:val="22"/>
        </w:rPr>
      </w:pPr>
      <w:r w:rsidRPr="00072910">
        <w:rPr>
          <w:b/>
          <w:sz w:val="22"/>
        </w:rPr>
        <w:t>ПОСТАНОВЛЕНИЕ</w:t>
      </w:r>
    </w:p>
    <w:p w:rsidR="00B455A9" w:rsidRPr="00072910" w:rsidRDefault="00B455A9" w:rsidP="00B455A9">
      <w:pPr>
        <w:rPr>
          <w:sz w:val="22"/>
        </w:rPr>
      </w:pPr>
    </w:p>
    <w:p w:rsidR="00B455A9" w:rsidRPr="00072910" w:rsidRDefault="00B455A9" w:rsidP="00B455A9">
      <w:pPr>
        <w:rPr>
          <w:sz w:val="22"/>
        </w:rPr>
      </w:pPr>
    </w:p>
    <w:p w:rsidR="00B455A9" w:rsidRPr="00072910" w:rsidRDefault="00B455A9" w:rsidP="00B455A9">
      <w:pPr>
        <w:rPr>
          <w:sz w:val="24"/>
        </w:rPr>
      </w:pPr>
      <w:r>
        <w:rPr>
          <w:sz w:val="24"/>
        </w:rPr>
        <w:t xml:space="preserve"> </w:t>
      </w:r>
      <w:r w:rsidR="00A1126F">
        <w:rPr>
          <w:sz w:val="24"/>
        </w:rPr>
        <w:t>31</w:t>
      </w:r>
      <w:r>
        <w:rPr>
          <w:sz w:val="24"/>
        </w:rPr>
        <w:t>.</w:t>
      </w:r>
      <w:r w:rsidR="002060A0">
        <w:rPr>
          <w:sz w:val="24"/>
        </w:rPr>
        <w:t>0</w:t>
      </w:r>
      <w:r w:rsidR="00A1126F">
        <w:rPr>
          <w:sz w:val="24"/>
        </w:rPr>
        <w:t>1</w:t>
      </w:r>
      <w:r w:rsidRPr="00072910">
        <w:rPr>
          <w:sz w:val="24"/>
        </w:rPr>
        <w:t>.20</w:t>
      </w:r>
      <w:r w:rsidR="003B6176">
        <w:rPr>
          <w:sz w:val="24"/>
        </w:rPr>
        <w:t>2</w:t>
      </w:r>
      <w:r w:rsidR="00A1126F">
        <w:rPr>
          <w:sz w:val="24"/>
        </w:rPr>
        <w:t>3</w:t>
      </w:r>
      <w:r w:rsidRPr="00072910">
        <w:rPr>
          <w:sz w:val="24"/>
        </w:rPr>
        <w:t xml:space="preserve"> г.                                        </w:t>
      </w:r>
      <w:r>
        <w:rPr>
          <w:sz w:val="24"/>
        </w:rPr>
        <w:t xml:space="preserve">         </w:t>
      </w:r>
      <w:r w:rsidRPr="00072910">
        <w:rPr>
          <w:sz w:val="24"/>
        </w:rPr>
        <w:t xml:space="preserve"> № </w:t>
      </w:r>
      <w:r w:rsidR="00A1126F">
        <w:rPr>
          <w:sz w:val="24"/>
        </w:rPr>
        <w:t>6</w:t>
      </w:r>
      <w:r w:rsidRPr="00072910">
        <w:rPr>
          <w:sz w:val="24"/>
        </w:rPr>
        <w:t xml:space="preserve">                                             </w:t>
      </w:r>
      <w:r w:rsidR="002060A0">
        <w:rPr>
          <w:sz w:val="24"/>
        </w:rPr>
        <w:t xml:space="preserve">    </w:t>
      </w:r>
      <w:r w:rsidRPr="00072910">
        <w:rPr>
          <w:sz w:val="24"/>
        </w:rPr>
        <w:t xml:space="preserve">    </w:t>
      </w:r>
      <w:proofErr w:type="spellStart"/>
      <w:r w:rsidRPr="00072910">
        <w:rPr>
          <w:sz w:val="24"/>
        </w:rPr>
        <w:t>п</w:t>
      </w:r>
      <w:proofErr w:type="gramStart"/>
      <w:r w:rsidRPr="00072910">
        <w:rPr>
          <w:sz w:val="24"/>
        </w:rPr>
        <w:t>.Б</w:t>
      </w:r>
      <w:proofErr w:type="gramEnd"/>
      <w:r w:rsidRPr="00072910">
        <w:rPr>
          <w:sz w:val="24"/>
        </w:rPr>
        <w:t>урата</w:t>
      </w:r>
      <w:proofErr w:type="spellEnd"/>
    </w:p>
    <w:p w:rsidR="00B455A9" w:rsidRPr="00072910" w:rsidRDefault="00B455A9" w:rsidP="00B455A9">
      <w:pPr>
        <w:rPr>
          <w:sz w:val="24"/>
        </w:rPr>
      </w:pPr>
    </w:p>
    <w:p w:rsidR="0005724E" w:rsidRDefault="00B455A9" w:rsidP="0005724E">
      <w:pPr>
        <w:jc w:val="center"/>
        <w:rPr>
          <w:b/>
          <w:sz w:val="24"/>
        </w:rPr>
      </w:pPr>
      <w:r w:rsidRPr="00F52249">
        <w:rPr>
          <w:b/>
          <w:sz w:val="24"/>
        </w:rPr>
        <w:t xml:space="preserve">Об </w:t>
      </w:r>
      <w:r w:rsidR="0005724E">
        <w:rPr>
          <w:b/>
          <w:sz w:val="24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охраны.</w:t>
      </w:r>
    </w:p>
    <w:p w:rsidR="0005724E" w:rsidRDefault="0005724E" w:rsidP="0005724E">
      <w:pPr>
        <w:jc w:val="center"/>
        <w:rPr>
          <w:b/>
          <w:sz w:val="24"/>
        </w:rPr>
      </w:pPr>
    </w:p>
    <w:p w:rsidR="00B455A9" w:rsidRDefault="0005724E" w:rsidP="00A1126F">
      <w:pPr>
        <w:ind w:firstLine="720"/>
        <w:jc w:val="both"/>
        <w:rPr>
          <w:sz w:val="24"/>
          <w:szCs w:val="24"/>
        </w:rPr>
      </w:pPr>
      <w:proofErr w:type="gramStart"/>
      <w:r w:rsidRPr="0005724E">
        <w:rPr>
          <w:sz w:val="24"/>
        </w:rPr>
        <w:t xml:space="preserve">В </w:t>
      </w:r>
      <w:r w:rsidR="00B455A9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Федерации», со статьей 34 Федерального закона от 21.12.1994 № 69-ФЗ « О пожарной безопасности» и в целях определения форм участия граждан и обеспечении первичных мер пожарной безопасности, в том числе в деятельности добровольной пожарной охраны, администрация Булуктинского сельского муниципального образования Республики Калмыкия</w:t>
      </w:r>
      <w:proofErr w:type="gramEnd"/>
    </w:p>
    <w:p w:rsidR="00B455A9" w:rsidRPr="005C2DD5" w:rsidRDefault="00B455A9" w:rsidP="00A1126F">
      <w:pPr>
        <w:pStyle w:val="a5"/>
        <w:spacing w:before="195" w:beforeAutospacing="0" w:after="0" w:line="240" w:lineRule="atLeast"/>
        <w:jc w:val="center"/>
        <w:rPr>
          <w:rFonts w:ascii="Arial" w:hAnsi="Arial" w:cs="Arial"/>
          <w:color w:val="000000"/>
        </w:rPr>
      </w:pPr>
      <w:r>
        <w:rPr>
          <w:rStyle w:val="ab"/>
          <w:color w:val="000000"/>
        </w:rPr>
        <w:t>ПОСТАНОВЛЯ</w:t>
      </w:r>
      <w:r w:rsidR="004F3668">
        <w:rPr>
          <w:rStyle w:val="ab"/>
          <w:color w:val="000000"/>
        </w:rPr>
        <w:t>ЕТ</w:t>
      </w:r>
      <w:r>
        <w:rPr>
          <w:rStyle w:val="ab"/>
          <w:color w:val="000000"/>
        </w:rPr>
        <w:t>:</w:t>
      </w:r>
    </w:p>
    <w:p w:rsidR="00B455A9" w:rsidRPr="00B32BCE" w:rsidRDefault="00B455A9" w:rsidP="00A1126F">
      <w:pPr>
        <w:ind w:firstLine="709"/>
        <w:jc w:val="both"/>
        <w:rPr>
          <w:sz w:val="24"/>
          <w:szCs w:val="24"/>
        </w:rPr>
      </w:pPr>
    </w:p>
    <w:p w:rsidR="00B455A9" w:rsidRDefault="00B455A9" w:rsidP="00A1126F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1.У</w:t>
      </w:r>
      <w:r w:rsidRPr="00B32BCE">
        <w:rPr>
          <w:sz w:val="24"/>
          <w:szCs w:val="24"/>
        </w:rPr>
        <w:t xml:space="preserve">твердить </w:t>
      </w:r>
      <w:r w:rsidR="004F3668">
        <w:rPr>
          <w:sz w:val="24"/>
          <w:szCs w:val="24"/>
        </w:rPr>
        <w:t xml:space="preserve">Положение об участии граждан в обеспечении первичных мер </w:t>
      </w:r>
      <w:r w:rsidR="00E74697">
        <w:rPr>
          <w:sz w:val="24"/>
          <w:szCs w:val="24"/>
        </w:rPr>
        <w:t>п</w:t>
      </w:r>
      <w:r w:rsidR="004F3668">
        <w:rPr>
          <w:sz w:val="24"/>
          <w:szCs w:val="24"/>
        </w:rPr>
        <w:t>ожарной безопасности, в том числе в деятельности добровольной пожарной охраны, в границах Булуктинского сельского муниципального образования Р</w:t>
      </w:r>
      <w:r w:rsidR="00E74697">
        <w:rPr>
          <w:sz w:val="24"/>
          <w:szCs w:val="24"/>
        </w:rPr>
        <w:t>еспублики</w:t>
      </w:r>
      <w:r w:rsidR="004F3668">
        <w:rPr>
          <w:sz w:val="24"/>
          <w:szCs w:val="24"/>
        </w:rPr>
        <w:t xml:space="preserve"> Калмыкия </w:t>
      </w:r>
      <w:proofErr w:type="gramStart"/>
      <w:r w:rsidR="004F3668">
        <w:rPr>
          <w:sz w:val="24"/>
          <w:szCs w:val="24"/>
        </w:rPr>
        <w:t>согласно приложения</w:t>
      </w:r>
      <w:proofErr w:type="gramEnd"/>
      <w:r w:rsidR="004F3668">
        <w:rPr>
          <w:sz w:val="24"/>
          <w:szCs w:val="24"/>
        </w:rPr>
        <w:t xml:space="preserve"> № 1.</w:t>
      </w:r>
    </w:p>
    <w:p w:rsidR="00B455A9" w:rsidRDefault="00B455A9" w:rsidP="00A1126F">
      <w:pPr>
        <w:pStyle w:val="a5"/>
        <w:spacing w:before="0" w:beforeAutospacing="0" w:after="0" w:line="24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 w:rsidR="004F3668">
        <w:rPr>
          <w:color w:val="000000"/>
        </w:rPr>
        <w:t>Контроль за</w:t>
      </w:r>
      <w:proofErr w:type="gramEnd"/>
      <w:r w:rsidR="004F3668">
        <w:rPr>
          <w:color w:val="000000"/>
        </w:rPr>
        <w:t xml:space="preserve"> исполнением настоящего постановления оставляю за собой.</w:t>
      </w:r>
    </w:p>
    <w:p w:rsidR="00B455A9" w:rsidRPr="00B32BCE" w:rsidRDefault="00B455A9" w:rsidP="00B455A9">
      <w:pPr>
        <w:ind w:firstLine="709"/>
        <w:rPr>
          <w:sz w:val="24"/>
          <w:szCs w:val="24"/>
        </w:rPr>
      </w:pPr>
    </w:p>
    <w:p w:rsidR="00B455A9" w:rsidRPr="00072910" w:rsidRDefault="00B455A9" w:rsidP="00B455A9">
      <w:pPr>
        <w:ind w:firstLine="709"/>
        <w:rPr>
          <w:sz w:val="24"/>
        </w:rPr>
      </w:pPr>
    </w:p>
    <w:p w:rsidR="00B455A9" w:rsidRDefault="00B455A9" w:rsidP="00B455A9">
      <w:pPr>
        <w:jc w:val="center"/>
        <w:rPr>
          <w:b/>
          <w:sz w:val="24"/>
        </w:rPr>
      </w:pPr>
    </w:p>
    <w:p w:rsidR="00B455A9" w:rsidRPr="00072910" w:rsidRDefault="00B455A9" w:rsidP="00B455A9">
      <w:pPr>
        <w:jc w:val="center"/>
        <w:rPr>
          <w:b/>
          <w:sz w:val="24"/>
        </w:rPr>
      </w:pPr>
    </w:p>
    <w:p w:rsidR="00B455A9" w:rsidRPr="00072910" w:rsidRDefault="00B455A9" w:rsidP="00B455A9">
      <w:pPr>
        <w:jc w:val="center"/>
        <w:rPr>
          <w:b/>
          <w:sz w:val="24"/>
        </w:rPr>
      </w:pPr>
    </w:p>
    <w:p w:rsidR="00B455A9" w:rsidRPr="00072910" w:rsidRDefault="00B455A9" w:rsidP="00B455A9">
      <w:pPr>
        <w:rPr>
          <w:sz w:val="24"/>
        </w:rPr>
      </w:pPr>
      <w:r w:rsidRPr="00072910">
        <w:rPr>
          <w:sz w:val="24"/>
        </w:rPr>
        <w:t xml:space="preserve">Глава Булуктинского СМО РК </w:t>
      </w:r>
    </w:p>
    <w:p w:rsidR="00B455A9" w:rsidRPr="00072910" w:rsidRDefault="00B455A9" w:rsidP="00B455A9">
      <w:pPr>
        <w:rPr>
          <w:sz w:val="24"/>
        </w:rPr>
      </w:pPr>
      <w:r w:rsidRPr="00072910">
        <w:rPr>
          <w:sz w:val="24"/>
        </w:rPr>
        <w:t xml:space="preserve">(ахлачи)                                                                                                 </w:t>
      </w:r>
      <w:proofErr w:type="spellStart"/>
      <w:r w:rsidRPr="00072910">
        <w:rPr>
          <w:sz w:val="24"/>
        </w:rPr>
        <w:t>М.С.Муджикова</w:t>
      </w:r>
      <w:proofErr w:type="spellEnd"/>
    </w:p>
    <w:p w:rsidR="00B455A9" w:rsidRPr="00072910" w:rsidRDefault="00B455A9" w:rsidP="00B455A9">
      <w:pPr>
        <w:jc w:val="center"/>
        <w:rPr>
          <w:b/>
          <w:sz w:val="24"/>
        </w:rPr>
      </w:pPr>
    </w:p>
    <w:p w:rsidR="00B455A9" w:rsidRPr="00072910" w:rsidRDefault="00B455A9" w:rsidP="00B455A9">
      <w:pPr>
        <w:jc w:val="center"/>
        <w:rPr>
          <w:b/>
          <w:sz w:val="24"/>
        </w:rPr>
      </w:pPr>
    </w:p>
    <w:p w:rsidR="00B455A9" w:rsidRPr="00072910" w:rsidRDefault="00B455A9" w:rsidP="00B455A9">
      <w:pPr>
        <w:jc w:val="center"/>
        <w:rPr>
          <w:b/>
          <w:sz w:val="24"/>
        </w:rPr>
      </w:pPr>
    </w:p>
    <w:p w:rsidR="00B455A9" w:rsidRPr="00072910" w:rsidRDefault="00B455A9" w:rsidP="00B455A9">
      <w:pPr>
        <w:jc w:val="center"/>
        <w:rPr>
          <w:b/>
          <w:sz w:val="24"/>
        </w:rPr>
      </w:pPr>
    </w:p>
    <w:p w:rsidR="00B455A9" w:rsidRPr="00072910" w:rsidRDefault="00B455A9" w:rsidP="00B455A9">
      <w:pPr>
        <w:jc w:val="center"/>
        <w:rPr>
          <w:b/>
          <w:sz w:val="24"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Pr="00151312" w:rsidRDefault="00FA3063" w:rsidP="00151312">
      <w:pPr>
        <w:ind w:firstLine="720"/>
        <w:jc w:val="right"/>
        <w:rPr>
          <w:sz w:val="22"/>
        </w:rPr>
      </w:pPr>
      <w:r w:rsidRPr="00151312">
        <w:rPr>
          <w:sz w:val="22"/>
        </w:rPr>
        <w:lastRenderedPageBreak/>
        <w:t>Положение № 1</w:t>
      </w:r>
    </w:p>
    <w:p w:rsidR="001E56B4" w:rsidRPr="00151312" w:rsidRDefault="001E56B4" w:rsidP="00151312">
      <w:pPr>
        <w:ind w:firstLine="720"/>
        <w:jc w:val="right"/>
        <w:rPr>
          <w:sz w:val="22"/>
        </w:rPr>
      </w:pPr>
      <w:r w:rsidRPr="00151312">
        <w:rPr>
          <w:sz w:val="22"/>
        </w:rPr>
        <w:t xml:space="preserve">к </w:t>
      </w:r>
      <w:r w:rsidR="00FA3063" w:rsidRPr="00151312">
        <w:rPr>
          <w:sz w:val="22"/>
        </w:rPr>
        <w:t>постановлению Главы Булуктинского</w:t>
      </w:r>
    </w:p>
    <w:p w:rsidR="00FA3063" w:rsidRPr="00151312" w:rsidRDefault="00FA3063" w:rsidP="00151312">
      <w:pPr>
        <w:ind w:firstLine="720"/>
        <w:jc w:val="right"/>
        <w:rPr>
          <w:sz w:val="22"/>
        </w:rPr>
      </w:pPr>
      <w:r w:rsidRPr="00151312">
        <w:rPr>
          <w:sz w:val="22"/>
        </w:rPr>
        <w:t xml:space="preserve"> сельского муниципального образования</w:t>
      </w:r>
    </w:p>
    <w:p w:rsidR="001E56B4" w:rsidRPr="00151312" w:rsidRDefault="001E56B4" w:rsidP="00151312">
      <w:pPr>
        <w:ind w:firstLine="720"/>
        <w:jc w:val="right"/>
        <w:rPr>
          <w:sz w:val="22"/>
        </w:rPr>
      </w:pPr>
      <w:r w:rsidRPr="00151312">
        <w:rPr>
          <w:sz w:val="22"/>
        </w:rPr>
        <w:t>Республики Калмыкия</w:t>
      </w:r>
    </w:p>
    <w:p w:rsidR="001E56B4" w:rsidRPr="00151312" w:rsidRDefault="00517C8D" w:rsidP="00151312">
      <w:pPr>
        <w:ind w:firstLine="720"/>
        <w:jc w:val="right"/>
        <w:rPr>
          <w:sz w:val="22"/>
        </w:rPr>
      </w:pPr>
      <w:r>
        <w:rPr>
          <w:sz w:val="22"/>
        </w:rPr>
        <w:t xml:space="preserve">от </w:t>
      </w:r>
      <w:r w:rsidR="00A1126F">
        <w:rPr>
          <w:sz w:val="22"/>
        </w:rPr>
        <w:t>31.01</w:t>
      </w:r>
      <w:r>
        <w:rPr>
          <w:sz w:val="22"/>
        </w:rPr>
        <w:t>.20</w:t>
      </w:r>
      <w:r w:rsidR="003B6176">
        <w:rPr>
          <w:sz w:val="22"/>
        </w:rPr>
        <w:t>2</w:t>
      </w:r>
      <w:r w:rsidR="00A1126F">
        <w:rPr>
          <w:sz w:val="22"/>
        </w:rPr>
        <w:t>3</w:t>
      </w:r>
      <w:r w:rsidR="00D553E9">
        <w:rPr>
          <w:sz w:val="22"/>
        </w:rPr>
        <w:t xml:space="preserve"> г. </w:t>
      </w:r>
      <w:r>
        <w:rPr>
          <w:sz w:val="22"/>
        </w:rPr>
        <w:t xml:space="preserve">№ </w:t>
      </w:r>
      <w:r w:rsidR="00A1126F">
        <w:rPr>
          <w:sz w:val="22"/>
        </w:rPr>
        <w:t>6</w:t>
      </w:r>
    </w:p>
    <w:p w:rsidR="001E56B4" w:rsidRPr="00151312" w:rsidRDefault="001E56B4" w:rsidP="00151312">
      <w:pPr>
        <w:ind w:firstLine="720"/>
        <w:jc w:val="right"/>
        <w:rPr>
          <w:sz w:val="22"/>
        </w:rPr>
      </w:pPr>
    </w:p>
    <w:p w:rsidR="001E56B4" w:rsidRPr="00151312" w:rsidRDefault="001E56B4" w:rsidP="00151312">
      <w:pPr>
        <w:ind w:firstLine="720"/>
        <w:jc w:val="right"/>
        <w:rPr>
          <w:sz w:val="22"/>
        </w:rPr>
      </w:pPr>
    </w:p>
    <w:p w:rsidR="001E56B4" w:rsidRPr="00151312" w:rsidRDefault="001E56B4" w:rsidP="00151312">
      <w:pPr>
        <w:ind w:firstLine="720"/>
        <w:jc w:val="right"/>
        <w:rPr>
          <w:sz w:val="22"/>
        </w:rPr>
      </w:pPr>
    </w:p>
    <w:p w:rsidR="001E56B4" w:rsidRPr="00C87FE3" w:rsidRDefault="00C87FE3" w:rsidP="00151312">
      <w:pPr>
        <w:ind w:firstLine="720"/>
        <w:jc w:val="center"/>
        <w:rPr>
          <w:b/>
          <w:sz w:val="22"/>
        </w:rPr>
      </w:pPr>
      <w:r w:rsidRPr="00C87FE3">
        <w:rPr>
          <w:b/>
          <w:sz w:val="22"/>
        </w:rPr>
        <w:t>ПОЛОЖЕНИЕ</w:t>
      </w:r>
    </w:p>
    <w:p w:rsidR="001E56B4" w:rsidRPr="00C87FE3" w:rsidRDefault="001E56B4" w:rsidP="00151312">
      <w:pPr>
        <w:ind w:firstLine="720"/>
        <w:jc w:val="center"/>
        <w:rPr>
          <w:b/>
          <w:sz w:val="22"/>
        </w:rPr>
      </w:pPr>
      <w:r w:rsidRPr="00C87FE3">
        <w:rPr>
          <w:b/>
          <w:sz w:val="22"/>
        </w:rPr>
        <w:t>об участии граждан в обеспечении первичных мер пожарной безопасности,</w:t>
      </w:r>
    </w:p>
    <w:p w:rsidR="001E56B4" w:rsidRPr="00C87FE3" w:rsidRDefault="001E56B4" w:rsidP="00151312">
      <w:pPr>
        <w:ind w:firstLine="720"/>
        <w:jc w:val="center"/>
        <w:rPr>
          <w:b/>
          <w:sz w:val="22"/>
        </w:rPr>
      </w:pPr>
      <w:r w:rsidRPr="00C87FE3">
        <w:rPr>
          <w:b/>
          <w:sz w:val="22"/>
        </w:rPr>
        <w:t>в том числе в деятельности добровольной пожарной охраны, в границах Булуктинского сельского муниципального образования Республики Калмыкия</w:t>
      </w:r>
    </w:p>
    <w:p w:rsidR="00C87FE3" w:rsidRPr="00151312" w:rsidRDefault="00C87FE3" w:rsidP="00151312">
      <w:pPr>
        <w:ind w:firstLine="720"/>
        <w:jc w:val="center"/>
        <w:rPr>
          <w:sz w:val="22"/>
        </w:rPr>
      </w:pPr>
    </w:p>
    <w:p w:rsidR="001E56B4" w:rsidRDefault="001E56B4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 xml:space="preserve">1. Настоящее Положение устанавливает права, </w:t>
      </w:r>
      <w:proofErr w:type="gramStart"/>
      <w:r w:rsidRPr="00151312">
        <w:rPr>
          <w:sz w:val="22"/>
        </w:rPr>
        <w:t>обязанности</w:t>
      </w:r>
      <w:proofErr w:type="gramEnd"/>
      <w:r w:rsidRPr="00151312">
        <w:rPr>
          <w:sz w:val="22"/>
        </w:rPr>
        <w:t xml:space="preserve"> и формы участия граждан в обеспечении первичных мер пожарной безопасности в границах Булуктинского сельского муниципального образования Республики Калмыкия;</w:t>
      </w:r>
    </w:p>
    <w:p w:rsidR="00C87FE3" w:rsidRPr="00151312" w:rsidRDefault="00C87FE3" w:rsidP="00151312">
      <w:pPr>
        <w:ind w:firstLine="720"/>
        <w:jc w:val="both"/>
        <w:rPr>
          <w:sz w:val="22"/>
        </w:rPr>
      </w:pPr>
    </w:p>
    <w:p w:rsidR="001E56B4" w:rsidRPr="00151312" w:rsidRDefault="001E56B4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 xml:space="preserve">2. Граждане в границах Булуктинского сельского муниципального образования Республики Калмыкия в области пожарной безопасности имеют право </w:t>
      </w:r>
      <w:proofErr w:type="gramStart"/>
      <w:r w:rsidRPr="00151312">
        <w:rPr>
          <w:sz w:val="22"/>
        </w:rPr>
        <w:t>на</w:t>
      </w:r>
      <w:proofErr w:type="gramEnd"/>
      <w:r w:rsidRPr="00151312">
        <w:rPr>
          <w:sz w:val="22"/>
        </w:rPr>
        <w:t>:</w:t>
      </w:r>
    </w:p>
    <w:p w:rsidR="00385DE4" w:rsidRPr="00151312" w:rsidRDefault="00385DE4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1) защиту их жизни, здоровья и имущества от пожаров;</w:t>
      </w:r>
    </w:p>
    <w:p w:rsidR="00385DE4" w:rsidRPr="00151312" w:rsidRDefault="00385DE4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2) возмещение ущерба, причиненного пожаром, в порядке, установленном действующим законодательством;</w:t>
      </w:r>
    </w:p>
    <w:p w:rsidR="00385DE4" w:rsidRPr="00151312" w:rsidRDefault="00385DE4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3) получение информации по вопросам пожарной безопасности;</w:t>
      </w:r>
    </w:p>
    <w:p w:rsidR="00385DE4" w:rsidRDefault="00385DE4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4) участие в обеспечении пожарной безопасности, в том числе в деятельности добровольной пожарной охраны в установленном порядке.</w:t>
      </w:r>
    </w:p>
    <w:p w:rsidR="001409B9" w:rsidRDefault="001409B9" w:rsidP="00151312">
      <w:pPr>
        <w:ind w:firstLine="720"/>
        <w:jc w:val="both"/>
        <w:rPr>
          <w:sz w:val="22"/>
        </w:rPr>
      </w:pPr>
    </w:p>
    <w:p w:rsidR="00385DE4" w:rsidRPr="00151312" w:rsidRDefault="00385DE4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3. Граждане в границах Булуктинского сельского муниципального образования Республики Калмыкия в области пожарной безопасности обязаны:</w:t>
      </w:r>
    </w:p>
    <w:p w:rsidR="00385DE4" w:rsidRPr="00151312" w:rsidRDefault="00385DE4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 xml:space="preserve"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 и отдела надзорной деятельности и профилактической работы по </w:t>
      </w:r>
      <w:proofErr w:type="spellStart"/>
      <w:r w:rsidRPr="00151312">
        <w:rPr>
          <w:sz w:val="22"/>
        </w:rPr>
        <w:t>Ики-Бурульскому</w:t>
      </w:r>
      <w:proofErr w:type="spellEnd"/>
      <w:r w:rsidRPr="00151312">
        <w:rPr>
          <w:sz w:val="22"/>
        </w:rPr>
        <w:t xml:space="preserve"> и Приютненскому районам УНД и </w:t>
      </w:r>
      <w:proofErr w:type="gramStart"/>
      <w:r w:rsidRPr="00151312">
        <w:rPr>
          <w:sz w:val="22"/>
        </w:rPr>
        <w:t>ПР</w:t>
      </w:r>
      <w:proofErr w:type="gramEnd"/>
      <w:r w:rsidRPr="00151312">
        <w:rPr>
          <w:sz w:val="22"/>
        </w:rPr>
        <w:t xml:space="preserve"> ГУ МЧС России по Республике Калмыкия;</w:t>
      </w:r>
    </w:p>
    <w:p w:rsidR="00385DE4" w:rsidRPr="00151312" w:rsidRDefault="00385DE4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2) при обнаружении пожаров немедленно уве</w:t>
      </w:r>
      <w:r w:rsidR="00D91867" w:rsidRPr="00151312">
        <w:rPr>
          <w:sz w:val="22"/>
        </w:rPr>
        <w:t>домлять пожарную охрану о возник</w:t>
      </w:r>
      <w:r w:rsidRPr="00151312">
        <w:rPr>
          <w:sz w:val="22"/>
        </w:rPr>
        <w:t>новении пожаров и принимать посильные меры по их тушению, спасению людей и имущества, оказывать возможное содейств</w:t>
      </w:r>
      <w:r w:rsidR="00D91867" w:rsidRPr="00151312">
        <w:rPr>
          <w:sz w:val="22"/>
        </w:rPr>
        <w:t>ие пожарной охране при тушении пожаров;</w:t>
      </w:r>
    </w:p>
    <w:p w:rsidR="00D91867" w:rsidRPr="00151312" w:rsidRDefault="00D91867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D91867" w:rsidRPr="00151312" w:rsidRDefault="00D91867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 xml:space="preserve">4) предоставлять в порядке, установленном законодательством Российской Федерации, возможность должностным лицам отдела надзорной деятельности и профилактической работы по </w:t>
      </w:r>
      <w:proofErr w:type="spellStart"/>
      <w:r w:rsidRPr="00151312">
        <w:rPr>
          <w:sz w:val="22"/>
        </w:rPr>
        <w:t>Ики-Бурульскому</w:t>
      </w:r>
      <w:proofErr w:type="spellEnd"/>
      <w:r w:rsidRPr="00151312">
        <w:rPr>
          <w:sz w:val="22"/>
        </w:rPr>
        <w:t xml:space="preserve"> и Приютненским районам УНД и </w:t>
      </w:r>
      <w:proofErr w:type="gramStart"/>
      <w:r w:rsidRPr="00151312">
        <w:rPr>
          <w:sz w:val="22"/>
        </w:rPr>
        <w:t>ПР</w:t>
      </w:r>
      <w:proofErr w:type="gramEnd"/>
      <w:r w:rsidRPr="00151312">
        <w:rPr>
          <w:sz w:val="22"/>
        </w:rPr>
        <w:t xml:space="preserve"> ГУ МЧС России по Республике Калмыкия по делам гражданской обороны, чрезвычайным ситуациям и ликвидации последствий стихийных бедствий по Республике Калмыкия, проводить обследования и проверки, принадлежащих им производственных, хозяйственных, жилых и иных помещений и строений в </w:t>
      </w:r>
      <w:proofErr w:type="gramStart"/>
      <w:r w:rsidRPr="00151312">
        <w:rPr>
          <w:sz w:val="22"/>
        </w:rPr>
        <w:t>целях</w:t>
      </w:r>
      <w:proofErr w:type="gramEnd"/>
      <w:r w:rsidRPr="00151312">
        <w:rPr>
          <w:sz w:val="22"/>
        </w:rPr>
        <w:t xml:space="preserve"> контроля за соблюдением требований пожарной безопасности и пресечения их нарушений;</w:t>
      </w:r>
    </w:p>
    <w:p w:rsidR="00D91867" w:rsidRPr="00151312" w:rsidRDefault="00D91867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D91867" w:rsidRDefault="00D91867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 xml:space="preserve">6) выполнять предписания, постановления и иные законные требования должностных лиц отдела надзорной деятельности и профилактической работы по </w:t>
      </w:r>
      <w:proofErr w:type="spellStart"/>
      <w:r w:rsidRPr="00151312">
        <w:rPr>
          <w:sz w:val="22"/>
        </w:rPr>
        <w:t>Ики-Бурульскому</w:t>
      </w:r>
      <w:proofErr w:type="spellEnd"/>
      <w:r w:rsidRPr="00151312">
        <w:rPr>
          <w:sz w:val="22"/>
        </w:rPr>
        <w:t xml:space="preserve"> и Приютненско</w:t>
      </w:r>
      <w:r w:rsidR="0054342A" w:rsidRPr="00151312">
        <w:rPr>
          <w:sz w:val="22"/>
        </w:rPr>
        <w:t xml:space="preserve">му УНД и </w:t>
      </w:r>
      <w:proofErr w:type="gramStart"/>
      <w:r w:rsidR="0054342A" w:rsidRPr="00151312">
        <w:rPr>
          <w:sz w:val="22"/>
        </w:rPr>
        <w:t>ПР</w:t>
      </w:r>
      <w:proofErr w:type="gramEnd"/>
      <w:r w:rsidR="0054342A" w:rsidRPr="00151312">
        <w:rPr>
          <w:sz w:val="22"/>
        </w:rPr>
        <w:t xml:space="preserve"> ГУ МЧС России по Республике Калмыкия.</w:t>
      </w:r>
    </w:p>
    <w:p w:rsidR="001409B9" w:rsidRDefault="001409B9" w:rsidP="00151312">
      <w:pPr>
        <w:ind w:firstLine="720"/>
        <w:jc w:val="both"/>
        <w:rPr>
          <w:sz w:val="22"/>
        </w:rPr>
      </w:pPr>
    </w:p>
    <w:p w:rsidR="0054342A" w:rsidRPr="00151312" w:rsidRDefault="0054342A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4. Граждане в границах Булуктинского сельского муниципального образования Республики Калмыкия могут принимать участие в обеспечении первичных мер пожарной безопасности в следующих формах:</w:t>
      </w:r>
    </w:p>
    <w:p w:rsidR="0054342A" w:rsidRPr="00151312" w:rsidRDefault="0054342A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 xml:space="preserve">1) обсуждение проектов нормативных правовых актов в области пожарной </w:t>
      </w:r>
      <w:proofErr w:type="gramStart"/>
      <w:r w:rsidRPr="00151312">
        <w:rPr>
          <w:sz w:val="22"/>
        </w:rPr>
        <w:t>безопасности</w:t>
      </w:r>
      <w:proofErr w:type="gramEnd"/>
      <w:r w:rsidRPr="00151312">
        <w:rPr>
          <w:sz w:val="22"/>
        </w:rPr>
        <w:t xml:space="preserve"> разрабатываемых администрацией Булуктинского сельского муниципального образования Республики Калмыкия;</w:t>
      </w:r>
    </w:p>
    <w:p w:rsidR="0054342A" w:rsidRPr="00151312" w:rsidRDefault="0054342A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 xml:space="preserve">2) информирование администрации Булуктинского сельского муниципального образования Республики Калмыкия о фактах нарушения правил пожарной безопасности; </w:t>
      </w:r>
    </w:p>
    <w:p w:rsidR="0054342A" w:rsidRPr="00151312" w:rsidRDefault="0054342A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3) участие в деятельности добровольной пожарной охраны;</w:t>
      </w:r>
    </w:p>
    <w:p w:rsidR="008E57BA" w:rsidRPr="00151312" w:rsidRDefault="0054342A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4) подготовка предложений по</w:t>
      </w:r>
      <w:r w:rsidR="008E57BA" w:rsidRPr="00151312">
        <w:rPr>
          <w:sz w:val="22"/>
        </w:rPr>
        <w:t xml:space="preserve"> обеспечению пожарной безопасности в границах </w:t>
      </w:r>
      <w:r w:rsidR="008E57BA" w:rsidRPr="00151312">
        <w:rPr>
          <w:sz w:val="22"/>
        </w:rPr>
        <w:lastRenderedPageBreak/>
        <w:t>Булуктинского сельского муниципального образования Республики Калмыкия;</w:t>
      </w:r>
    </w:p>
    <w:p w:rsidR="008E57BA" w:rsidRPr="00151312" w:rsidRDefault="008E57BA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5) получение информации по вопросам обеспечения первичных мер пожарной безопасности;</w:t>
      </w:r>
    </w:p>
    <w:p w:rsidR="008E57BA" w:rsidRDefault="008E57BA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 xml:space="preserve"> Приобретение и содержание в исправном состоянии первичных средств тушения пожара.</w:t>
      </w:r>
    </w:p>
    <w:p w:rsidR="00C87FE3" w:rsidRPr="00151312" w:rsidRDefault="00C87FE3" w:rsidP="00151312">
      <w:pPr>
        <w:ind w:firstLine="720"/>
        <w:jc w:val="both"/>
        <w:rPr>
          <w:sz w:val="22"/>
        </w:rPr>
      </w:pPr>
    </w:p>
    <w:p w:rsidR="008E57BA" w:rsidRPr="00151312" w:rsidRDefault="008E57BA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5. Участие граждан в деятельности добровольной пожарной охраны осуществляется в соответствии с Положением о добровольной пожарной охране, утверждаемым постановлением главы Булуктинского сельского муниципального образования Республики Калмыкия.</w:t>
      </w:r>
    </w:p>
    <w:p w:rsidR="008E57BA" w:rsidRPr="00151312" w:rsidRDefault="008E57BA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Подразделения добровольной пожарной охраны создаются в виде дружин и команд, которые могут быть муниципальными или объектовыми</w:t>
      </w:r>
      <w:r w:rsidR="00D51072" w:rsidRPr="00151312">
        <w:rPr>
          <w:sz w:val="22"/>
        </w:rPr>
        <w:t xml:space="preserve"> и входят в систему обеспечения пожарной безопасности Булуктинского сельского муниципального образования Республики Калмыкия.</w:t>
      </w:r>
    </w:p>
    <w:p w:rsidR="00D51072" w:rsidRPr="00151312" w:rsidRDefault="00D51072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Подразделения добровольной пожарной охраны комплектуются добровольными пожарными.</w:t>
      </w:r>
    </w:p>
    <w:p w:rsidR="00151312" w:rsidRPr="00151312" w:rsidRDefault="00151312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151312" w:rsidRPr="00151312" w:rsidRDefault="00151312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Отбор граждан осуществляют:</w:t>
      </w:r>
    </w:p>
    <w:p w:rsidR="00151312" w:rsidRPr="00151312" w:rsidRDefault="00151312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-в добровольные пожарные Булуктинского сельского муниципального образования Республики Калмыкия-администрация Булуктинского сельского муниципального образования Республики Калмыкия;</w:t>
      </w:r>
    </w:p>
    <w:p w:rsidR="00151312" w:rsidRPr="00151312" w:rsidRDefault="00151312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-в добровольные пожарные объективного подразделения добровольной пожарной охраны-руководители организаций.</w:t>
      </w:r>
    </w:p>
    <w:p w:rsidR="00151312" w:rsidRPr="00151312" w:rsidRDefault="00151312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>Добровольным пожарным могут предоставляться социальные гарантии, устанавливаемые администрацией Булуктинского сельского муниципального образования Республики Калмыкия и организациями.</w:t>
      </w:r>
    </w:p>
    <w:p w:rsidR="0054342A" w:rsidRPr="00151312" w:rsidRDefault="0054342A" w:rsidP="00151312">
      <w:pPr>
        <w:ind w:firstLine="720"/>
        <w:jc w:val="both"/>
        <w:rPr>
          <w:sz w:val="22"/>
        </w:rPr>
      </w:pPr>
      <w:r w:rsidRPr="00151312">
        <w:rPr>
          <w:sz w:val="22"/>
        </w:rPr>
        <w:t xml:space="preserve"> </w:t>
      </w:r>
    </w:p>
    <w:sectPr w:rsidR="0054342A" w:rsidRPr="00151312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F0" w:rsidRDefault="00242BF0" w:rsidP="0004595D">
      <w:r>
        <w:separator/>
      </w:r>
    </w:p>
  </w:endnote>
  <w:endnote w:type="continuationSeparator" w:id="0">
    <w:p w:rsidR="00242BF0" w:rsidRDefault="00242BF0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F0" w:rsidRDefault="00242BF0" w:rsidP="0004595D">
      <w:r>
        <w:separator/>
      </w:r>
    </w:p>
  </w:footnote>
  <w:footnote w:type="continuationSeparator" w:id="0">
    <w:p w:rsidR="00242BF0" w:rsidRDefault="00242BF0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22E22"/>
    <w:rsid w:val="00035BDC"/>
    <w:rsid w:val="00043892"/>
    <w:rsid w:val="0004483A"/>
    <w:rsid w:val="0004595D"/>
    <w:rsid w:val="0005724E"/>
    <w:rsid w:val="00072910"/>
    <w:rsid w:val="0008161E"/>
    <w:rsid w:val="00081DEA"/>
    <w:rsid w:val="000B5A02"/>
    <w:rsid w:val="000F782D"/>
    <w:rsid w:val="00106181"/>
    <w:rsid w:val="00112D1D"/>
    <w:rsid w:val="001409B9"/>
    <w:rsid w:val="00142758"/>
    <w:rsid w:val="00151312"/>
    <w:rsid w:val="0017511A"/>
    <w:rsid w:val="00181B7F"/>
    <w:rsid w:val="00194853"/>
    <w:rsid w:val="001A0768"/>
    <w:rsid w:val="001C3C27"/>
    <w:rsid w:val="001D571E"/>
    <w:rsid w:val="001E56B4"/>
    <w:rsid w:val="001F286A"/>
    <w:rsid w:val="001F4127"/>
    <w:rsid w:val="002060A0"/>
    <w:rsid w:val="00242532"/>
    <w:rsid w:val="00242BF0"/>
    <w:rsid w:val="00286575"/>
    <w:rsid w:val="00292348"/>
    <w:rsid w:val="002A14FB"/>
    <w:rsid w:val="002C7811"/>
    <w:rsid w:val="002F7593"/>
    <w:rsid w:val="00300EE7"/>
    <w:rsid w:val="00325374"/>
    <w:rsid w:val="00341180"/>
    <w:rsid w:val="00384470"/>
    <w:rsid w:val="00385DE4"/>
    <w:rsid w:val="00390407"/>
    <w:rsid w:val="003B6176"/>
    <w:rsid w:val="003E1AA9"/>
    <w:rsid w:val="0040353C"/>
    <w:rsid w:val="0042235D"/>
    <w:rsid w:val="0043487F"/>
    <w:rsid w:val="00465389"/>
    <w:rsid w:val="004F20E9"/>
    <w:rsid w:val="004F3668"/>
    <w:rsid w:val="00517C8D"/>
    <w:rsid w:val="0054342A"/>
    <w:rsid w:val="005747A1"/>
    <w:rsid w:val="00583A20"/>
    <w:rsid w:val="00591F6E"/>
    <w:rsid w:val="0059608C"/>
    <w:rsid w:val="005B12C9"/>
    <w:rsid w:val="005C0905"/>
    <w:rsid w:val="005C2715"/>
    <w:rsid w:val="005D53DE"/>
    <w:rsid w:val="005E645C"/>
    <w:rsid w:val="005F25CD"/>
    <w:rsid w:val="005F3C67"/>
    <w:rsid w:val="005F5A9F"/>
    <w:rsid w:val="00610A81"/>
    <w:rsid w:val="00612969"/>
    <w:rsid w:val="00614524"/>
    <w:rsid w:val="00646E7A"/>
    <w:rsid w:val="006B4085"/>
    <w:rsid w:val="006C05AC"/>
    <w:rsid w:val="006F7346"/>
    <w:rsid w:val="007B22E1"/>
    <w:rsid w:val="007C6C00"/>
    <w:rsid w:val="007F5E4F"/>
    <w:rsid w:val="007F61C5"/>
    <w:rsid w:val="00802272"/>
    <w:rsid w:val="00855BED"/>
    <w:rsid w:val="00861CE3"/>
    <w:rsid w:val="00867A55"/>
    <w:rsid w:val="008C0FD9"/>
    <w:rsid w:val="008E57BA"/>
    <w:rsid w:val="009064E6"/>
    <w:rsid w:val="00935988"/>
    <w:rsid w:val="00963ED6"/>
    <w:rsid w:val="00977084"/>
    <w:rsid w:val="009A06BB"/>
    <w:rsid w:val="009C4E7E"/>
    <w:rsid w:val="00A05F00"/>
    <w:rsid w:val="00A1126F"/>
    <w:rsid w:val="00A12FFB"/>
    <w:rsid w:val="00A13E2A"/>
    <w:rsid w:val="00A3362E"/>
    <w:rsid w:val="00A353E1"/>
    <w:rsid w:val="00A437D5"/>
    <w:rsid w:val="00A86886"/>
    <w:rsid w:val="00AD6150"/>
    <w:rsid w:val="00B2136F"/>
    <w:rsid w:val="00B455A9"/>
    <w:rsid w:val="00B9106C"/>
    <w:rsid w:val="00B97CA6"/>
    <w:rsid w:val="00BA06FC"/>
    <w:rsid w:val="00BA0B40"/>
    <w:rsid w:val="00BB28F6"/>
    <w:rsid w:val="00BB5F4F"/>
    <w:rsid w:val="00BC0DA6"/>
    <w:rsid w:val="00C80C3A"/>
    <w:rsid w:val="00C81102"/>
    <w:rsid w:val="00C87FE3"/>
    <w:rsid w:val="00C92CF1"/>
    <w:rsid w:val="00CB7D4C"/>
    <w:rsid w:val="00CE50A1"/>
    <w:rsid w:val="00CF0A6F"/>
    <w:rsid w:val="00CF6AD9"/>
    <w:rsid w:val="00D2381A"/>
    <w:rsid w:val="00D34653"/>
    <w:rsid w:val="00D45FE4"/>
    <w:rsid w:val="00D51072"/>
    <w:rsid w:val="00D553E9"/>
    <w:rsid w:val="00D569B2"/>
    <w:rsid w:val="00D91867"/>
    <w:rsid w:val="00DE1A4B"/>
    <w:rsid w:val="00E05458"/>
    <w:rsid w:val="00E077B4"/>
    <w:rsid w:val="00E465C6"/>
    <w:rsid w:val="00E725F4"/>
    <w:rsid w:val="00E74697"/>
    <w:rsid w:val="00EB6551"/>
    <w:rsid w:val="00EC5F37"/>
    <w:rsid w:val="00ED64A1"/>
    <w:rsid w:val="00EF41B3"/>
    <w:rsid w:val="00F041D1"/>
    <w:rsid w:val="00F06BD2"/>
    <w:rsid w:val="00F10ADD"/>
    <w:rsid w:val="00F10BDD"/>
    <w:rsid w:val="00F40CBA"/>
    <w:rsid w:val="00F44FC2"/>
    <w:rsid w:val="00F66FE9"/>
    <w:rsid w:val="00F714CE"/>
    <w:rsid w:val="00F72AC6"/>
    <w:rsid w:val="00F73E5C"/>
    <w:rsid w:val="00F95493"/>
    <w:rsid w:val="00F95D29"/>
    <w:rsid w:val="00FA3063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  <w:style w:type="character" w:styleId="ab">
    <w:name w:val="Strong"/>
    <w:qFormat/>
    <w:rsid w:val="00B455A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  <w:style w:type="character" w:styleId="ab">
    <w:name w:val="Strong"/>
    <w:qFormat/>
    <w:rsid w:val="00B455A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3</cp:revision>
  <cp:lastPrinted>2020-04-14T15:45:00Z</cp:lastPrinted>
  <dcterms:created xsi:type="dcterms:W3CDTF">2023-01-31T12:31:00Z</dcterms:created>
  <dcterms:modified xsi:type="dcterms:W3CDTF">2023-01-31T12:33:00Z</dcterms:modified>
</cp:coreProperties>
</file>