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234370" w:rsidP="00855BE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ED" w:rsidRPr="00855BED" w:rsidRDefault="00855BED" w:rsidP="00F10BDD">
      <w:pPr>
        <w:shd w:val="clear" w:color="auto" w:fill="FFFFFF"/>
        <w:spacing w:before="10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</w:p>
    <w:p w:rsidR="00855BED" w:rsidRDefault="00B11E8C" w:rsidP="00F10B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-1"/>
          <w:sz w:val="24"/>
          <w:szCs w:val="24"/>
        </w:rPr>
        <w:t>БУРАТА</w:t>
      </w:r>
      <w:r w:rsidR="00855BED"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</w:p>
    <w:p w:rsidR="00855BED" w:rsidRDefault="00855BED" w:rsidP="00F10B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МУНИЦИПАЛЬН</w:t>
      </w:r>
    </w:p>
    <w:p w:rsidR="00855BED" w:rsidRDefault="00F10BDD" w:rsidP="00F10BDD">
      <w:pPr>
        <w:shd w:val="clear" w:color="auto" w:fill="FFFFFF"/>
        <w:spacing w:line="274" w:lineRule="exact"/>
        <w:ind w:left="331" w:firstLine="734"/>
        <w:rPr>
          <w:b/>
          <w:bCs/>
          <w:color w:val="323232"/>
          <w:spacing w:val="1"/>
          <w:sz w:val="24"/>
          <w:szCs w:val="24"/>
        </w:rPr>
      </w:pPr>
      <w:proofErr w:type="gramStart"/>
      <w:r>
        <w:rPr>
          <w:b/>
          <w:bCs/>
          <w:color w:val="323232"/>
          <w:spacing w:val="1"/>
          <w:sz w:val="24"/>
          <w:szCs w:val="24"/>
        </w:rPr>
        <w:t>Б</w:t>
      </w:r>
      <w:proofErr w:type="gramEnd"/>
      <w:r>
        <w:rPr>
          <w:b/>
          <w:bCs/>
          <w:color w:val="323232"/>
          <w:spacing w:val="1"/>
          <w:sz w:val="24"/>
          <w:szCs w:val="24"/>
        </w:rPr>
        <w:t>ҮРДӘЦИН</w:t>
      </w:r>
    </w:p>
    <w:p w:rsidR="00F10BDD" w:rsidRDefault="00F10BDD" w:rsidP="00F10BDD">
      <w:pPr>
        <w:shd w:val="clear" w:color="auto" w:fill="FFFFFF"/>
        <w:spacing w:line="274" w:lineRule="exact"/>
      </w:pPr>
      <w:r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>
      <w:pPr>
        <w:shd w:val="clear" w:color="auto" w:fill="FFFFFF"/>
        <w:spacing w:before="10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</w:p>
    <w:p w:rsidR="00F10ADD" w:rsidRDefault="00B11E8C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-1"/>
          <w:sz w:val="24"/>
          <w:szCs w:val="24"/>
        </w:rPr>
        <w:t>БУЛУКТИНСКОГО</w:t>
      </w:r>
      <w:r w:rsidR="00F10ADD">
        <w:rPr>
          <w:b/>
          <w:bCs/>
          <w:color w:val="323232"/>
          <w:spacing w:val="-1"/>
          <w:sz w:val="24"/>
          <w:szCs w:val="24"/>
        </w:rPr>
        <w:t xml:space="preserve"> СЕЛЬСКОГО</w:t>
      </w:r>
    </w:p>
    <w:p w:rsidR="00F10ADD" w:rsidRDefault="00F10ADD">
      <w:pPr>
        <w:shd w:val="clear" w:color="auto" w:fill="FFFFFF"/>
        <w:spacing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МУНИЦИПАЛЬНОГО</w:t>
      </w:r>
    </w:p>
    <w:p w:rsidR="00F10ADD" w:rsidRDefault="00F10ADD">
      <w:pPr>
        <w:shd w:val="clear" w:color="auto" w:fill="FFFFFF"/>
        <w:spacing w:line="274" w:lineRule="exact"/>
        <w:ind w:left="331" w:firstLine="734"/>
      </w:pP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>
      <w:pPr>
        <w:shd w:val="clear" w:color="auto" w:fill="FFFFFF"/>
        <w:spacing w:line="274" w:lineRule="exact"/>
        <w:ind w:left="331" w:firstLine="734"/>
        <w:sectPr w:rsidR="00F10ADD" w:rsidSect="001473E6">
          <w:footerReference w:type="even" r:id="rId9"/>
          <w:footerReference w:type="default" r:id="rId10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  <w:titlePg/>
        </w:sectPr>
      </w:pPr>
    </w:p>
    <w:p w:rsidR="00F10ADD" w:rsidRDefault="00F10ADD">
      <w:pPr>
        <w:shd w:val="clear" w:color="auto" w:fill="FFFFFF"/>
        <w:spacing w:before="778"/>
        <w:ind w:left="154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B11E8C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B11E8C">
        <w:rPr>
          <w:color w:val="000000"/>
          <w:spacing w:val="1"/>
          <w:sz w:val="24"/>
          <w:szCs w:val="24"/>
        </w:rPr>
        <w:t>п</w:t>
      </w:r>
      <w:proofErr w:type="gramStart"/>
      <w:r w:rsidR="00B11E8C">
        <w:rPr>
          <w:color w:val="000000"/>
          <w:spacing w:val="1"/>
          <w:sz w:val="24"/>
          <w:szCs w:val="24"/>
        </w:rPr>
        <w:t>.Б</w:t>
      </w:r>
      <w:proofErr w:type="gramEnd"/>
      <w:r w:rsidR="00B11E8C">
        <w:rPr>
          <w:color w:val="000000"/>
          <w:spacing w:val="1"/>
          <w:sz w:val="24"/>
          <w:szCs w:val="24"/>
        </w:rPr>
        <w:t>урата, ул.Комсомольская,13</w:t>
      </w:r>
    </w:p>
    <w:p w:rsidR="00F10ADD" w:rsidRDefault="00F10ADD">
      <w:pPr>
        <w:shd w:val="clear" w:color="auto" w:fill="FFFFFF"/>
        <w:spacing w:before="5" w:after="518"/>
        <w:ind w:right="370"/>
        <w:jc w:val="center"/>
      </w:pPr>
      <w:r>
        <w:rPr>
          <w:color w:val="000000"/>
          <w:spacing w:val="-1"/>
          <w:sz w:val="24"/>
          <w:szCs w:val="24"/>
        </w:rPr>
        <w:t>(84736) 9</w:t>
      </w:r>
      <w:r w:rsidR="00B11E8C">
        <w:rPr>
          <w:color w:val="000000"/>
          <w:spacing w:val="-1"/>
          <w:sz w:val="24"/>
          <w:szCs w:val="24"/>
        </w:rPr>
        <w:t>5-4-12</w:t>
      </w:r>
    </w:p>
    <w:p w:rsidR="00F10ADD" w:rsidRDefault="00F10ADD">
      <w:pPr>
        <w:shd w:val="clear" w:color="auto" w:fill="FFFFFF"/>
        <w:spacing w:before="5" w:after="518"/>
        <w:ind w:right="370"/>
        <w:jc w:val="center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EA1A99" w:rsidRDefault="00234370" w:rsidP="005D3300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-307975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24.25pt" to="477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" o:allowincell="f" strokeweight="3.6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Jx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fmge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+RbSc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5D3300">
        <w:rPr>
          <w:noProof/>
          <w:sz w:val="28"/>
          <w:szCs w:val="28"/>
        </w:rPr>
        <w:t xml:space="preserve">                                   </w:t>
      </w:r>
      <w:r w:rsidR="00017486">
        <w:rPr>
          <w:noProof/>
          <w:sz w:val="28"/>
          <w:szCs w:val="28"/>
        </w:rPr>
        <w:t xml:space="preserve">             </w:t>
      </w:r>
      <w:r w:rsidR="005D3300">
        <w:rPr>
          <w:noProof/>
          <w:sz w:val="28"/>
          <w:szCs w:val="28"/>
        </w:rPr>
        <w:t>ПОСТАНОВЛЕНИ</w:t>
      </w:r>
      <w:r w:rsidR="002D507E">
        <w:rPr>
          <w:noProof/>
          <w:sz w:val="28"/>
          <w:szCs w:val="28"/>
        </w:rPr>
        <w:t>Е</w:t>
      </w:r>
      <w:r w:rsidR="005D3300">
        <w:rPr>
          <w:noProof/>
          <w:sz w:val="28"/>
          <w:szCs w:val="28"/>
        </w:rPr>
        <w:t xml:space="preserve"> </w:t>
      </w:r>
    </w:p>
    <w:p w:rsidR="000F24FF" w:rsidRDefault="000F24FF" w:rsidP="005D3300">
      <w:pPr>
        <w:shd w:val="clear" w:color="auto" w:fill="FFFFFF"/>
        <w:ind w:right="-3458"/>
        <w:rPr>
          <w:noProof/>
          <w:sz w:val="28"/>
          <w:szCs w:val="28"/>
        </w:rPr>
      </w:pPr>
    </w:p>
    <w:p w:rsidR="002D507E" w:rsidRDefault="002D507E" w:rsidP="00F10BDD">
      <w:pPr>
        <w:shd w:val="clear" w:color="auto" w:fill="FFFFFF"/>
        <w:rPr>
          <w:noProof/>
          <w:sz w:val="24"/>
          <w:szCs w:val="24"/>
        </w:rPr>
      </w:pPr>
    </w:p>
    <w:p w:rsidR="005D3300" w:rsidRPr="00EA1A99" w:rsidRDefault="00F10BDD" w:rsidP="00EA1A99">
      <w:pPr>
        <w:shd w:val="clear" w:color="auto" w:fill="FFFFFF"/>
        <w:ind w:right="-3458"/>
        <w:rPr>
          <w:bCs/>
          <w:color w:val="323232"/>
          <w:spacing w:val="-4"/>
          <w:sz w:val="28"/>
          <w:szCs w:val="24"/>
        </w:rPr>
      </w:pPr>
      <w:r w:rsidRPr="00EA1A99">
        <w:rPr>
          <w:noProof/>
          <w:sz w:val="28"/>
          <w:szCs w:val="24"/>
        </w:rPr>
        <w:t>«</w:t>
      </w:r>
      <w:r w:rsidR="00902A66">
        <w:rPr>
          <w:noProof/>
          <w:sz w:val="28"/>
          <w:szCs w:val="24"/>
        </w:rPr>
        <w:t>12</w:t>
      </w:r>
      <w:r w:rsidRPr="00EA1A99">
        <w:rPr>
          <w:noProof/>
          <w:sz w:val="28"/>
          <w:szCs w:val="24"/>
        </w:rPr>
        <w:t>»</w:t>
      </w:r>
      <w:r w:rsidR="00517A3F" w:rsidRPr="00EA1A99">
        <w:rPr>
          <w:noProof/>
          <w:sz w:val="28"/>
          <w:szCs w:val="24"/>
        </w:rPr>
        <w:t xml:space="preserve"> </w:t>
      </w:r>
      <w:r w:rsidR="00902A66">
        <w:rPr>
          <w:noProof/>
          <w:sz w:val="28"/>
          <w:szCs w:val="24"/>
        </w:rPr>
        <w:t>апреля</w:t>
      </w:r>
      <w:r w:rsidR="00F10ADD" w:rsidRPr="00EA1A99">
        <w:rPr>
          <w:bCs/>
          <w:color w:val="323232"/>
          <w:spacing w:val="-4"/>
          <w:sz w:val="28"/>
          <w:szCs w:val="24"/>
        </w:rPr>
        <w:t xml:space="preserve">  </w:t>
      </w:r>
      <w:r w:rsidRPr="00EA1A99">
        <w:rPr>
          <w:bCs/>
          <w:color w:val="323232"/>
          <w:spacing w:val="-4"/>
          <w:sz w:val="28"/>
          <w:szCs w:val="24"/>
        </w:rPr>
        <w:t>20</w:t>
      </w:r>
      <w:r w:rsidR="00902A66">
        <w:rPr>
          <w:bCs/>
          <w:color w:val="323232"/>
          <w:spacing w:val="-4"/>
          <w:sz w:val="28"/>
          <w:szCs w:val="24"/>
        </w:rPr>
        <w:t>23</w:t>
      </w:r>
      <w:r w:rsidRPr="00EA1A99">
        <w:rPr>
          <w:bCs/>
          <w:color w:val="323232"/>
          <w:spacing w:val="-4"/>
          <w:sz w:val="28"/>
          <w:szCs w:val="24"/>
        </w:rPr>
        <w:t xml:space="preserve"> г</w:t>
      </w:r>
      <w:r w:rsidR="00517A3F" w:rsidRPr="00EA1A99">
        <w:rPr>
          <w:bCs/>
          <w:color w:val="323232"/>
          <w:spacing w:val="-4"/>
          <w:sz w:val="24"/>
          <w:szCs w:val="24"/>
        </w:rPr>
        <w:t xml:space="preserve">.                                     </w:t>
      </w:r>
      <w:r w:rsidR="00EA1A99" w:rsidRPr="00EA1A99">
        <w:rPr>
          <w:noProof/>
          <w:sz w:val="28"/>
          <w:szCs w:val="28"/>
        </w:rPr>
        <w:t xml:space="preserve">№ </w:t>
      </w:r>
      <w:r w:rsidR="00902A66">
        <w:rPr>
          <w:noProof/>
          <w:sz w:val="28"/>
          <w:szCs w:val="28"/>
        </w:rPr>
        <w:t>22</w:t>
      </w:r>
      <w:r w:rsidR="00517A3F" w:rsidRPr="00EA1A99">
        <w:rPr>
          <w:bCs/>
          <w:color w:val="323232"/>
          <w:spacing w:val="-4"/>
          <w:sz w:val="24"/>
          <w:szCs w:val="24"/>
        </w:rPr>
        <w:t xml:space="preserve">                        </w:t>
      </w:r>
      <w:r w:rsidR="00902A66">
        <w:rPr>
          <w:bCs/>
          <w:color w:val="323232"/>
          <w:spacing w:val="-4"/>
          <w:sz w:val="24"/>
          <w:szCs w:val="24"/>
        </w:rPr>
        <w:t xml:space="preserve">  </w:t>
      </w:r>
      <w:r w:rsidR="00517A3F" w:rsidRPr="00EA1A99">
        <w:rPr>
          <w:bCs/>
          <w:color w:val="323232"/>
          <w:spacing w:val="-4"/>
          <w:sz w:val="24"/>
          <w:szCs w:val="24"/>
        </w:rPr>
        <w:t xml:space="preserve">                                  </w:t>
      </w:r>
      <w:proofErr w:type="spellStart"/>
      <w:r w:rsidR="00517A3F" w:rsidRPr="00EA1A99">
        <w:rPr>
          <w:bCs/>
          <w:color w:val="323232"/>
          <w:spacing w:val="-4"/>
          <w:sz w:val="28"/>
          <w:szCs w:val="24"/>
        </w:rPr>
        <w:t>п</w:t>
      </w:r>
      <w:proofErr w:type="gramStart"/>
      <w:r w:rsidR="00517A3F" w:rsidRPr="00EA1A99">
        <w:rPr>
          <w:bCs/>
          <w:color w:val="323232"/>
          <w:spacing w:val="-4"/>
          <w:sz w:val="28"/>
          <w:szCs w:val="24"/>
        </w:rPr>
        <w:t>.Б</w:t>
      </w:r>
      <w:proofErr w:type="gramEnd"/>
      <w:r w:rsidR="00517A3F" w:rsidRPr="00EA1A99">
        <w:rPr>
          <w:bCs/>
          <w:color w:val="323232"/>
          <w:spacing w:val="-4"/>
          <w:sz w:val="28"/>
          <w:szCs w:val="24"/>
        </w:rPr>
        <w:t>урата</w:t>
      </w:r>
      <w:proofErr w:type="spellEnd"/>
    </w:p>
    <w:p w:rsidR="00017486" w:rsidRPr="00EA1A99" w:rsidRDefault="00017486" w:rsidP="00017486">
      <w:pPr>
        <w:pStyle w:val="1"/>
        <w:rPr>
          <w:b w:val="0"/>
          <w:bCs w:val="0"/>
          <w:color w:val="323232"/>
          <w:spacing w:val="-4"/>
          <w:sz w:val="24"/>
          <w:szCs w:val="22"/>
        </w:rPr>
      </w:pPr>
    </w:p>
    <w:p w:rsidR="00FE5AF5" w:rsidRPr="00EA1A99" w:rsidRDefault="004C4D87" w:rsidP="001746E8">
      <w:pPr>
        <w:jc w:val="center"/>
        <w:rPr>
          <w:b/>
          <w:sz w:val="28"/>
          <w:szCs w:val="24"/>
        </w:rPr>
      </w:pPr>
      <w:r w:rsidRPr="00EA1A99">
        <w:rPr>
          <w:b/>
          <w:sz w:val="28"/>
          <w:szCs w:val="24"/>
        </w:rPr>
        <w:t>О</w:t>
      </w:r>
      <w:r w:rsidR="001746E8" w:rsidRPr="00EA1A99">
        <w:rPr>
          <w:b/>
          <w:sz w:val="28"/>
          <w:szCs w:val="24"/>
        </w:rPr>
        <w:t xml:space="preserve">б утверждении плана первоочередного жизнеобеспечения населения муниципального образования </w:t>
      </w:r>
      <w:r w:rsidR="00B11E8C" w:rsidRPr="00EA1A99">
        <w:rPr>
          <w:b/>
          <w:sz w:val="28"/>
          <w:szCs w:val="24"/>
        </w:rPr>
        <w:t>Булуктинского</w:t>
      </w:r>
      <w:r w:rsidR="00FE5AF5" w:rsidRPr="00EA1A99">
        <w:rPr>
          <w:b/>
          <w:sz w:val="28"/>
          <w:szCs w:val="24"/>
        </w:rPr>
        <w:t xml:space="preserve"> сельского муниципального образования</w:t>
      </w:r>
      <w:r w:rsidR="00B11E8C" w:rsidRPr="00EA1A99">
        <w:rPr>
          <w:b/>
          <w:sz w:val="28"/>
          <w:szCs w:val="24"/>
        </w:rPr>
        <w:t xml:space="preserve"> Республики Калмыкия</w:t>
      </w:r>
      <w:r w:rsidR="001746E8" w:rsidRPr="00EA1A99">
        <w:rPr>
          <w:b/>
          <w:sz w:val="28"/>
          <w:szCs w:val="24"/>
        </w:rPr>
        <w:t xml:space="preserve"> при угрозе и возникновении чрезвычайной ситуации.</w:t>
      </w:r>
    </w:p>
    <w:p w:rsidR="00FE28A4" w:rsidRPr="00EA1A99" w:rsidRDefault="00FE28A4" w:rsidP="00FE28A4">
      <w:pPr>
        <w:jc w:val="right"/>
        <w:rPr>
          <w:color w:val="000000"/>
          <w:sz w:val="28"/>
          <w:szCs w:val="24"/>
        </w:rPr>
      </w:pPr>
      <w:r w:rsidRPr="00EA1A99">
        <w:rPr>
          <w:b/>
          <w:iCs/>
          <w:color w:val="000000"/>
          <w:sz w:val="28"/>
          <w:szCs w:val="24"/>
        </w:rPr>
        <w:t xml:space="preserve">         </w:t>
      </w:r>
    </w:p>
    <w:p w:rsidR="00FE5AF5" w:rsidRPr="00EA1A99" w:rsidRDefault="00FE5AF5" w:rsidP="00FE5AF5">
      <w:pPr>
        <w:ind w:firstLine="540"/>
        <w:jc w:val="both"/>
        <w:rPr>
          <w:b/>
          <w:sz w:val="32"/>
          <w:szCs w:val="28"/>
        </w:rPr>
      </w:pPr>
      <w:r w:rsidRPr="00EA1A99">
        <w:rPr>
          <w:sz w:val="28"/>
          <w:szCs w:val="24"/>
        </w:rPr>
        <w:t>В</w:t>
      </w:r>
      <w:r w:rsidR="001746E8" w:rsidRPr="00EA1A99">
        <w:rPr>
          <w:sz w:val="28"/>
          <w:szCs w:val="24"/>
        </w:rPr>
        <w:t xml:space="preserve"> со</w:t>
      </w:r>
      <w:r w:rsidRPr="00EA1A99">
        <w:rPr>
          <w:sz w:val="28"/>
          <w:szCs w:val="24"/>
        </w:rPr>
        <w:t>о</w:t>
      </w:r>
      <w:r w:rsidR="001746E8" w:rsidRPr="00EA1A99">
        <w:rPr>
          <w:sz w:val="28"/>
          <w:szCs w:val="24"/>
        </w:rPr>
        <w:t>тветствии с требованиями</w:t>
      </w:r>
      <w:r w:rsidRPr="00EA1A99">
        <w:rPr>
          <w:sz w:val="28"/>
          <w:szCs w:val="24"/>
        </w:rPr>
        <w:t xml:space="preserve"> </w:t>
      </w:r>
      <w:r w:rsidR="001746E8" w:rsidRPr="00EA1A99">
        <w:rPr>
          <w:sz w:val="28"/>
          <w:szCs w:val="24"/>
        </w:rPr>
        <w:t>Ф</w:t>
      </w:r>
      <w:r w:rsidRPr="00EA1A99">
        <w:rPr>
          <w:sz w:val="28"/>
          <w:szCs w:val="24"/>
        </w:rPr>
        <w:t>едеральн</w:t>
      </w:r>
      <w:r w:rsidR="001746E8" w:rsidRPr="00EA1A99">
        <w:rPr>
          <w:sz w:val="28"/>
          <w:szCs w:val="24"/>
        </w:rPr>
        <w:t>ого</w:t>
      </w:r>
      <w:r w:rsidRPr="00EA1A99">
        <w:rPr>
          <w:sz w:val="28"/>
          <w:szCs w:val="24"/>
        </w:rPr>
        <w:t xml:space="preserve"> закон</w:t>
      </w:r>
      <w:r w:rsidR="001746E8" w:rsidRPr="00EA1A99">
        <w:rPr>
          <w:sz w:val="28"/>
          <w:szCs w:val="24"/>
        </w:rPr>
        <w:t>а</w:t>
      </w:r>
      <w:r w:rsidRPr="00EA1A99">
        <w:rPr>
          <w:sz w:val="28"/>
          <w:szCs w:val="24"/>
        </w:rPr>
        <w:t xml:space="preserve"> от </w:t>
      </w:r>
      <w:r w:rsidR="001746E8" w:rsidRPr="00EA1A99">
        <w:rPr>
          <w:sz w:val="28"/>
          <w:szCs w:val="24"/>
        </w:rPr>
        <w:t>1</w:t>
      </w:r>
      <w:r w:rsidRPr="00EA1A99">
        <w:rPr>
          <w:sz w:val="28"/>
          <w:szCs w:val="24"/>
        </w:rPr>
        <w:t>1</w:t>
      </w:r>
      <w:r w:rsidR="001746E8" w:rsidRPr="00EA1A99">
        <w:rPr>
          <w:sz w:val="28"/>
          <w:szCs w:val="24"/>
        </w:rPr>
        <w:t xml:space="preserve"> ноября </w:t>
      </w:r>
      <w:r w:rsidRPr="00EA1A99">
        <w:rPr>
          <w:sz w:val="28"/>
          <w:szCs w:val="24"/>
        </w:rPr>
        <w:t>1994</w:t>
      </w:r>
      <w:r w:rsidR="000F24FF">
        <w:rPr>
          <w:sz w:val="28"/>
          <w:szCs w:val="24"/>
        </w:rPr>
        <w:t xml:space="preserve"> г.</w:t>
      </w:r>
      <w:r w:rsidRPr="00EA1A99">
        <w:rPr>
          <w:sz w:val="28"/>
          <w:szCs w:val="24"/>
        </w:rPr>
        <w:t xml:space="preserve"> N 68-ФЗ "О защите населения и территорий от чрезвычайных ситуаций природного и техногенного характера", </w:t>
      </w:r>
      <w:r w:rsidR="001746E8" w:rsidRPr="00EA1A99">
        <w:rPr>
          <w:sz w:val="28"/>
          <w:szCs w:val="24"/>
        </w:rPr>
        <w:t>п</w:t>
      </w:r>
      <w:r w:rsidR="004C4D87" w:rsidRPr="00EA1A99">
        <w:rPr>
          <w:sz w:val="28"/>
          <w:szCs w:val="24"/>
        </w:rPr>
        <w:t>остановлени</w:t>
      </w:r>
      <w:r w:rsidR="001746E8" w:rsidRPr="00EA1A99">
        <w:rPr>
          <w:sz w:val="28"/>
          <w:szCs w:val="24"/>
        </w:rPr>
        <w:t>я</w:t>
      </w:r>
      <w:r w:rsidR="004C4D87" w:rsidRPr="00EA1A99">
        <w:rPr>
          <w:sz w:val="28"/>
          <w:szCs w:val="24"/>
        </w:rPr>
        <w:t xml:space="preserve"> Правительства РФ</w:t>
      </w:r>
      <w:r w:rsidR="001746E8" w:rsidRPr="00EA1A99">
        <w:rPr>
          <w:sz w:val="28"/>
          <w:szCs w:val="24"/>
        </w:rPr>
        <w:t xml:space="preserve"> от 4 сентября 2003 года № 547 «О подготовке населения в области защиты от чрезвычайных ситуаций природного и техногенного характера»</w:t>
      </w:r>
    </w:p>
    <w:p w:rsidR="004C4D87" w:rsidRDefault="00FE5AF5" w:rsidP="00FE5AF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FE5AF5" w:rsidRDefault="00FE5AF5" w:rsidP="004C4D87">
      <w:pPr>
        <w:ind w:firstLine="540"/>
        <w:jc w:val="center"/>
        <w:rPr>
          <w:b/>
          <w:sz w:val="28"/>
          <w:szCs w:val="28"/>
        </w:rPr>
      </w:pPr>
      <w:r w:rsidRPr="0050318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03184">
        <w:rPr>
          <w:b/>
          <w:sz w:val="28"/>
          <w:szCs w:val="28"/>
        </w:rPr>
        <w:t>:</w:t>
      </w:r>
    </w:p>
    <w:p w:rsidR="00FE5AF5" w:rsidRPr="00DA439D" w:rsidRDefault="00FE5AF5" w:rsidP="00FE5AF5">
      <w:pPr>
        <w:ind w:firstLine="540"/>
        <w:jc w:val="both"/>
        <w:rPr>
          <w:sz w:val="28"/>
          <w:szCs w:val="28"/>
        </w:rPr>
      </w:pPr>
    </w:p>
    <w:p w:rsidR="004C4D87" w:rsidRPr="00EA1A99" w:rsidRDefault="002C23AF" w:rsidP="004730F2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 У</w:t>
      </w:r>
      <w:r w:rsidR="00EA1A99" w:rsidRPr="00EA1A99">
        <w:rPr>
          <w:sz w:val="28"/>
          <w:szCs w:val="24"/>
        </w:rPr>
        <w:t xml:space="preserve">твердить План первоочередного жизнеобеспечения населения </w:t>
      </w:r>
      <w:r w:rsidR="004C4D87" w:rsidRPr="00EA1A99">
        <w:rPr>
          <w:sz w:val="28"/>
          <w:szCs w:val="24"/>
        </w:rPr>
        <w:t>Булуктинского сельского муниципального образования Республики Калмыкия</w:t>
      </w:r>
      <w:r w:rsidR="00EA1A99" w:rsidRPr="00EA1A99">
        <w:rPr>
          <w:sz w:val="28"/>
          <w:szCs w:val="24"/>
        </w:rPr>
        <w:t xml:space="preserve"> при угрозе и возникновении чрезвычайной ситуации на территории  сельского поселения согласно приложению.</w:t>
      </w:r>
    </w:p>
    <w:p w:rsidR="00FE5AF5" w:rsidRPr="00EA1A99" w:rsidRDefault="00FE5AF5" w:rsidP="004730F2">
      <w:pPr>
        <w:ind w:firstLine="720"/>
        <w:jc w:val="both"/>
        <w:rPr>
          <w:sz w:val="28"/>
          <w:szCs w:val="24"/>
        </w:rPr>
      </w:pPr>
      <w:r w:rsidRPr="00EA1A99">
        <w:rPr>
          <w:sz w:val="28"/>
          <w:szCs w:val="24"/>
        </w:rPr>
        <w:t xml:space="preserve">2. </w:t>
      </w:r>
      <w:r w:rsidR="00EA1A99">
        <w:rPr>
          <w:sz w:val="28"/>
          <w:szCs w:val="24"/>
        </w:rPr>
        <w:t>Н</w:t>
      </w:r>
      <w:r w:rsidR="00EA1A99" w:rsidRPr="00EA1A99">
        <w:rPr>
          <w:sz w:val="28"/>
          <w:szCs w:val="24"/>
        </w:rPr>
        <w:t>астоящее постановление вступает в силу со дня подписания.</w:t>
      </w:r>
    </w:p>
    <w:p w:rsidR="00FE5AF5" w:rsidRPr="00EA1A99" w:rsidRDefault="004C4D87" w:rsidP="004730F2">
      <w:pPr>
        <w:ind w:firstLine="720"/>
        <w:jc w:val="both"/>
        <w:rPr>
          <w:sz w:val="28"/>
          <w:szCs w:val="24"/>
        </w:rPr>
      </w:pPr>
      <w:r w:rsidRPr="00EA1A99">
        <w:rPr>
          <w:sz w:val="28"/>
          <w:szCs w:val="24"/>
        </w:rPr>
        <w:t>3</w:t>
      </w:r>
      <w:r w:rsidR="00FE5AF5" w:rsidRPr="00EA1A99">
        <w:rPr>
          <w:sz w:val="28"/>
          <w:szCs w:val="24"/>
        </w:rPr>
        <w:t>.</w:t>
      </w:r>
      <w:r w:rsidR="00EC3FB6" w:rsidRPr="00EA1A99">
        <w:rPr>
          <w:sz w:val="28"/>
          <w:szCs w:val="24"/>
        </w:rPr>
        <w:t xml:space="preserve"> </w:t>
      </w:r>
      <w:proofErr w:type="gramStart"/>
      <w:r w:rsidR="00FE5AF5" w:rsidRPr="00EA1A99">
        <w:rPr>
          <w:sz w:val="28"/>
          <w:szCs w:val="24"/>
        </w:rPr>
        <w:t>Контроль за</w:t>
      </w:r>
      <w:proofErr w:type="gramEnd"/>
      <w:r w:rsidR="00FE5AF5" w:rsidRPr="00EA1A99">
        <w:rPr>
          <w:sz w:val="28"/>
          <w:szCs w:val="24"/>
        </w:rPr>
        <w:t xml:space="preserve"> исполнением данного постановления оставляю за собой.</w:t>
      </w:r>
    </w:p>
    <w:p w:rsidR="00FE5AF5" w:rsidRPr="00EA1A99" w:rsidRDefault="00FE5AF5" w:rsidP="00FE5AF5">
      <w:pPr>
        <w:ind w:firstLine="540"/>
        <w:jc w:val="both"/>
        <w:rPr>
          <w:sz w:val="28"/>
          <w:szCs w:val="24"/>
        </w:rPr>
      </w:pPr>
    </w:p>
    <w:p w:rsidR="00D813A5" w:rsidRPr="00EA1A99" w:rsidRDefault="00D813A5" w:rsidP="00FE5AF5">
      <w:pPr>
        <w:ind w:firstLine="540"/>
        <w:jc w:val="both"/>
        <w:rPr>
          <w:sz w:val="28"/>
          <w:szCs w:val="24"/>
        </w:rPr>
      </w:pPr>
    </w:p>
    <w:p w:rsidR="00D813A5" w:rsidRPr="00EA1A99" w:rsidRDefault="00D813A5" w:rsidP="00FE5AF5">
      <w:pPr>
        <w:ind w:firstLine="540"/>
        <w:jc w:val="both"/>
        <w:rPr>
          <w:sz w:val="28"/>
          <w:szCs w:val="24"/>
        </w:rPr>
      </w:pPr>
    </w:p>
    <w:p w:rsidR="003452EF" w:rsidRPr="00EA1A99" w:rsidRDefault="00FE5AF5" w:rsidP="00FE5AF5">
      <w:pPr>
        <w:rPr>
          <w:sz w:val="28"/>
          <w:szCs w:val="24"/>
        </w:rPr>
      </w:pPr>
      <w:r w:rsidRPr="00EA1A99">
        <w:rPr>
          <w:sz w:val="28"/>
          <w:szCs w:val="24"/>
        </w:rPr>
        <w:t xml:space="preserve">Глава </w:t>
      </w:r>
      <w:r w:rsidR="00D813A5" w:rsidRPr="00EA1A99">
        <w:rPr>
          <w:sz w:val="28"/>
          <w:szCs w:val="24"/>
        </w:rPr>
        <w:t>Булуктинского</w:t>
      </w:r>
      <w:r w:rsidRPr="00EA1A99">
        <w:rPr>
          <w:sz w:val="28"/>
          <w:szCs w:val="24"/>
        </w:rPr>
        <w:t xml:space="preserve"> </w:t>
      </w:r>
      <w:proofErr w:type="gramStart"/>
      <w:r w:rsidR="003452EF" w:rsidRPr="00EA1A99">
        <w:rPr>
          <w:sz w:val="28"/>
          <w:szCs w:val="24"/>
        </w:rPr>
        <w:t>сельского</w:t>
      </w:r>
      <w:proofErr w:type="gramEnd"/>
    </w:p>
    <w:p w:rsidR="00D813A5" w:rsidRPr="00EA1A99" w:rsidRDefault="003452EF" w:rsidP="00FE5AF5">
      <w:pPr>
        <w:rPr>
          <w:sz w:val="28"/>
          <w:szCs w:val="24"/>
        </w:rPr>
      </w:pPr>
      <w:r w:rsidRPr="00EA1A99">
        <w:rPr>
          <w:sz w:val="28"/>
          <w:szCs w:val="24"/>
        </w:rPr>
        <w:t>муниципального образования</w:t>
      </w:r>
      <w:r w:rsidR="00FE5AF5" w:rsidRPr="00EA1A99">
        <w:rPr>
          <w:sz w:val="28"/>
          <w:szCs w:val="24"/>
        </w:rPr>
        <w:t xml:space="preserve"> РК</w:t>
      </w:r>
    </w:p>
    <w:p w:rsidR="00FE5AF5" w:rsidRPr="00EA1A99" w:rsidRDefault="00D813A5" w:rsidP="00FE5AF5">
      <w:pPr>
        <w:rPr>
          <w:sz w:val="28"/>
          <w:szCs w:val="24"/>
        </w:rPr>
      </w:pPr>
      <w:r w:rsidRPr="00EA1A99">
        <w:rPr>
          <w:sz w:val="28"/>
          <w:szCs w:val="24"/>
        </w:rPr>
        <w:t xml:space="preserve">(ахлачи)                                                 </w:t>
      </w:r>
      <w:r w:rsidR="00FE5AF5" w:rsidRPr="00EA1A99">
        <w:rPr>
          <w:sz w:val="28"/>
          <w:szCs w:val="24"/>
        </w:rPr>
        <w:t xml:space="preserve"> </w:t>
      </w:r>
      <w:r w:rsidRPr="00EA1A99">
        <w:rPr>
          <w:sz w:val="28"/>
          <w:szCs w:val="24"/>
        </w:rPr>
        <w:t xml:space="preserve">                                        </w:t>
      </w:r>
      <w:r w:rsidR="00FE5AF5" w:rsidRPr="00EA1A99">
        <w:rPr>
          <w:sz w:val="28"/>
          <w:szCs w:val="24"/>
        </w:rPr>
        <w:t xml:space="preserve"> </w:t>
      </w:r>
      <w:proofErr w:type="spellStart"/>
      <w:r w:rsidRPr="00EA1A99">
        <w:rPr>
          <w:sz w:val="28"/>
          <w:szCs w:val="24"/>
        </w:rPr>
        <w:t>М.С.Муджикова</w:t>
      </w:r>
      <w:proofErr w:type="spellEnd"/>
      <w:r w:rsidRPr="00EA1A99">
        <w:rPr>
          <w:sz w:val="28"/>
          <w:szCs w:val="24"/>
        </w:rPr>
        <w:t xml:space="preserve"> </w:t>
      </w:r>
    </w:p>
    <w:p w:rsidR="00FE5AF5" w:rsidRPr="00276783" w:rsidRDefault="00FE5AF5" w:rsidP="00FE5AF5">
      <w:pPr>
        <w:jc w:val="right"/>
        <w:rPr>
          <w:sz w:val="24"/>
          <w:szCs w:val="24"/>
        </w:rPr>
      </w:pPr>
    </w:p>
    <w:p w:rsidR="00FE5AF5" w:rsidRDefault="00FE5AF5" w:rsidP="00FE5AF5">
      <w:pPr>
        <w:jc w:val="right"/>
        <w:outlineLvl w:val="0"/>
        <w:rPr>
          <w:sz w:val="24"/>
          <w:szCs w:val="24"/>
        </w:rPr>
      </w:pPr>
    </w:p>
    <w:p w:rsidR="00FE5AF5" w:rsidRDefault="00FE5AF5" w:rsidP="00FE5AF5">
      <w:pPr>
        <w:jc w:val="right"/>
        <w:outlineLvl w:val="0"/>
      </w:pPr>
    </w:p>
    <w:p w:rsidR="00F27631" w:rsidRDefault="00F27631" w:rsidP="00FE5AF5">
      <w:pPr>
        <w:jc w:val="right"/>
        <w:outlineLvl w:val="0"/>
      </w:pPr>
    </w:p>
    <w:p w:rsidR="00F27631" w:rsidRDefault="00F27631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4C4D87" w:rsidRDefault="004C4D87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CE65B2" w:rsidRDefault="00CE65B2" w:rsidP="00FE5AF5">
      <w:pPr>
        <w:jc w:val="right"/>
        <w:outlineLvl w:val="0"/>
      </w:pPr>
    </w:p>
    <w:p w:rsidR="00FE5AF5" w:rsidRPr="001B2A2E" w:rsidRDefault="003D43DA" w:rsidP="00FE5AF5">
      <w:pPr>
        <w:jc w:val="right"/>
        <w:outlineLvl w:val="0"/>
        <w:rPr>
          <w:sz w:val="22"/>
        </w:rPr>
      </w:pPr>
      <w:r w:rsidRPr="001B2A2E">
        <w:rPr>
          <w:sz w:val="22"/>
        </w:rPr>
        <w:lastRenderedPageBreak/>
        <w:t>УТВЕРЖДЕН</w:t>
      </w:r>
    </w:p>
    <w:p w:rsidR="00FE5AF5" w:rsidRPr="001B2A2E" w:rsidRDefault="003D43DA" w:rsidP="00FE5AF5">
      <w:pPr>
        <w:jc w:val="right"/>
        <w:rPr>
          <w:sz w:val="22"/>
        </w:rPr>
      </w:pPr>
      <w:r w:rsidRPr="001B2A2E">
        <w:rPr>
          <w:sz w:val="22"/>
        </w:rPr>
        <w:t>постановлением</w:t>
      </w:r>
    </w:p>
    <w:p w:rsidR="00FE5AF5" w:rsidRPr="001B2A2E" w:rsidRDefault="00FE5AF5" w:rsidP="00B53B07">
      <w:pPr>
        <w:jc w:val="right"/>
        <w:rPr>
          <w:sz w:val="22"/>
        </w:rPr>
      </w:pPr>
      <w:r w:rsidRPr="001B2A2E">
        <w:rPr>
          <w:sz w:val="22"/>
        </w:rPr>
        <w:t xml:space="preserve">Главы </w:t>
      </w:r>
      <w:r w:rsidR="00B53B07" w:rsidRPr="001B2A2E">
        <w:rPr>
          <w:sz w:val="22"/>
        </w:rPr>
        <w:t xml:space="preserve">Булуктинского </w:t>
      </w:r>
      <w:r w:rsidRPr="001B2A2E">
        <w:rPr>
          <w:sz w:val="22"/>
        </w:rPr>
        <w:t>СМО РК</w:t>
      </w:r>
    </w:p>
    <w:p w:rsidR="00FE5AF5" w:rsidRPr="001B2A2E" w:rsidRDefault="00FE5AF5" w:rsidP="00FE5AF5">
      <w:pPr>
        <w:jc w:val="right"/>
        <w:rPr>
          <w:sz w:val="22"/>
        </w:rPr>
      </w:pPr>
      <w:r w:rsidRPr="001B2A2E">
        <w:rPr>
          <w:sz w:val="22"/>
        </w:rPr>
        <w:t xml:space="preserve">от </w:t>
      </w:r>
      <w:r w:rsidR="002C23AF">
        <w:rPr>
          <w:sz w:val="22"/>
        </w:rPr>
        <w:t>1</w:t>
      </w:r>
      <w:r w:rsidRPr="001B2A2E">
        <w:rPr>
          <w:sz w:val="22"/>
        </w:rPr>
        <w:t>2</w:t>
      </w:r>
      <w:r w:rsidR="002C23AF">
        <w:rPr>
          <w:sz w:val="22"/>
        </w:rPr>
        <w:t xml:space="preserve"> апреля</w:t>
      </w:r>
      <w:r w:rsidRPr="001B2A2E">
        <w:rPr>
          <w:sz w:val="22"/>
        </w:rPr>
        <w:t xml:space="preserve"> 20</w:t>
      </w:r>
      <w:r w:rsidR="002C23AF">
        <w:rPr>
          <w:sz w:val="22"/>
        </w:rPr>
        <w:t>23</w:t>
      </w:r>
      <w:r w:rsidRPr="001B2A2E">
        <w:rPr>
          <w:sz w:val="22"/>
        </w:rPr>
        <w:t xml:space="preserve"> г. N </w:t>
      </w:r>
      <w:r w:rsidR="002C23AF">
        <w:rPr>
          <w:sz w:val="22"/>
        </w:rPr>
        <w:t>22</w:t>
      </w:r>
    </w:p>
    <w:p w:rsidR="00FE5AF5" w:rsidRPr="00BB192A" w:rsidRDefault="00FE5AF5" w:rsidP="000E14E8">
      <w:pPr>
        <w:ind w:left="360"/>
        <w:rPr>
          <w:sz w:val="24"/>
          <w:szCs w:val="24"/>
        </w:rPr>
      </w:pPr>
    </w:p>
    <w:p w:rsidR="00FE5AF5" w:rsidRPr="002E6F59" w:rsidRDefault="00FE5AF5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>ПЛ</w:t>
      </w:r>
      <w:r w:rsidR="003D43DA" w:rsidRPr="002E6F59">
        <w:rPr>
          <w:b/>
          <w:sz w:val="28"/>
          <w:szCs w:val="24"/>
        </w:rPr>
        <w:t>А</w:t>
      </w:r>
      <w:r w:rsidRPr="002E6F59">
        <w:rPr>
          <w:b/>
          <w:sz w:val="28"/>
          <w:szCs w:val="24"/>
        </w:rPr>
        <w:t>Н</w:t>
      </w:r>
    </w:p>
    <w:p w:rsidR="002E6F59" w:rsidRPr="002E6F59" w:rsidRDefault="003D43DA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>первоочередного жизнеобеспечения населения</w:t>
      </w:r>
    </w:p>
    <w:p w:rsidR="002C23AF" w:rsidRDefault="00B53B07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>Булуктинского</w:t>
      </w:r>
      <w:r w:rsidR="00FE5AF5" w:rsidRPr="002E6F59">
        <w:rPr>
          <w:b/>
          <w:sz w:val="28"/>
          <w:szCs w:val="24"/>
        </w:rPr>
        <w:t xml:space="preserve"> сельского муниципального образования</w:t>
      </w:r>
    </w:p>
    <w:p w:rsidR="002E6F59" w:rsidRPr="002E6F59" w:rsidRDefault="002E6F59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 xml:space="preserve"> </w:t>
      </w:r>
      <w:r w:rsidR="00B53B07" w:rsidRPr="002E6F59">
        <w:rPr>
          <w:b/>
          <w:sz w:val="28"/>
          <w:szCs w:val="24"/>
        </w:rPr>
        <w:t>Республики Калмыкия</w:t>
      </w:r>
    </w:p>
    <w:p w:rsidR="00FE5AF5" w:rsidRPr="002E6F59" w:rsidRDefault="003D43DA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>при угрозе и возникновении чрезвычайных ситуаций</w:t>
      </w:r>
    </w:p>
    <w:p w:rsidR="00FE5AF5" w:rsidRPr="00BB192A" w:rsidRDefault="00FE5AF5" w:rsidP="00B53B07">
      <w:pPr>
        <w:rPr>
          <w:sz w:val="24"/>
          <w:szCs w:val="24"/>
        </w:rPr>
      </w:pPr>
    </w:p>
    <w:p w:rsidR="002E6F59" w:rsidRDefault="002E6F59" w:rsidP="00F97044">
      <w:pPr>
        <w:ind w:firstLine="540"/>
        <w:jc w:val="center"/>
        <w:rPr>
          <w:b/>
          <w:sz w:val="28"/>
          <w:szCs w:val="24"/>
        </w:rPr>
      </w:pPr>
      <w:r w:rsidRPr="001B2A2E">
        <w:rPr>
          <w:b/>
          <w:sz w:val="28"/>
          <w:szCs w:val="24"/>
        </w:rPr>
        <w:t xml:space="preserve">РАЗДЕЛ </w:t>
      </w:r>
      <w:r w:rsidR="00FE5AF5" w:rsidRPr="001B2A2E">
        <w:rPr>
          <w:b/>
          <w:sz w:val="28"/>
          <w:szCs w:val="24"/>
        </w:rPr>
        <w:t>1</w:t>
      </w:r>
    </w:p>
    <w:p w:rsidR="002E6F59" w:rsidRPr="002E6F59" w:rsidRDefault="002E6F59" w:rsidP="002E6F59">
      <w:pPr>
        <w:jc w:val="center"/>
        <w:rPr>
          <w:b/>
          <w:sz w:val="28"/>
          <w:szCs w:val="24"/>
        </w:rPr>
      </w:pPr>
      <w:r w:rsidRPr="002E6F59">
        <w:rPr>
          <w:b/>
          <w:sz w:val="28"/>
          <w:szCs w:val="24"/>
        </w:rPr>
        <w:t>Инфраструктура с указанием промышленных объектов повышенной опасности и возможные стихийные бедствия на его территории</w:t>
      </w:r>
    </w:p>
    <w:p w:rsidR="00C45B24" w:rsidRDefault="00C45B24" w:rsidP="004211F5">
      <w:pPr>
        <w:rPr>
          <w:b/>
          <w:sz w:val="16"/>
          <w:szCs w:val="16"/>
        </w:rPr>
      </w:pPr>
    </w:p>
    <w:p w:rsidR="00C45B24" w:rsidRPr="00A51EB2" w:rsidRDefault="000C4EA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Булуктинское сельское муниципальное образование Республики Калмыки</w:t>
      </w:r>
      <w:proofErr w:type="gramStart"/>
      <w:r w:rsidRPr="00A51EB2">
        <w:rPr>
          <w:sz w:val="28"/>
          <w:szCs w:val="28"/>
        </w:rPr>
        <w:t>я-</w:t>
      </w:r>
      <w:proofErr w:type="gramEnd"/>
      <w:r w:rsidRPr="00A51EB2">
        <w:rPr>
          <w:sz w:val="28"/>
          <w:szCs w:val="28"/>
        </w:rPr>
        <w:t xml:space="preserve"> муниципальное образование в составе Приютненского районного муниципального образования Республики Калмыкия с административным центром в селе Приютное.</w:t>
      </w:r>
    </w:p>
    <w:p w:rsidR="000C4EAE" w:rsidRPr="00A51EB2" w:rsidRDefault="000C4EA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В состав территории муниципального образования входят:</w:t>
      </w:r>
    </w:p>
    <w:p w:rsidR="000C4EAE" w:rsidRPr="00A51EB2" w:rsidRDefault="000C4EA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1) пос. Бурата;</w:t>
      </w:r>
    </w:p>
    <w:p w:rsidR="000C4EAE" w:rsidRPr="00A51EB2" w:rsidRDefault="000C4EA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2) пос</w:t>
      </w:r>
      <w:r w:rsidR="000E14E8">
        <w:rPr>
          <w:sz w:val="28"/>
          <w:szCs w:val="28"/>
        </w:rPr>
        <w:t>.</w:t>
      </w:r>
      <w:r w:rsidRPr="00A51EB2">
        <w:rPr>
          <w:sz w:val="28"/>
          <w:szCs w:val="28"/>
        </w:rPr>
        <w:t xml:space="preserve"> Нарын.</w:t>
      </w:r>
    </w:p>
    <w:p w:rsidR="000C4EAE" w:rsidRPr="00A51EB2" w:rsidRDefault="000C4EA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Административный центр муниципального образования- пос</w:t>
      </w:r>
      <w:proofErr w:type="gramStart"/>
      <w:r w:rsidRPr="00A51EB2">
        <w:rPr>
          <w:sz w:val="28"/>
          <w:szCs w:val="28"/>
        </w:rPr>
        <w:t>.Б</w:t>
      </w:r>
      <w:proofErr w:type="gramEnd"/>
      <w:r w:rsidRPr="00A51EB2">
        <w:rPr>
          <w:sz w:val="28"/>
          <w:szCs w:val="28"/>
        </w:rPr>
        <w:t>урата.</w:t>
      </w:r>
    </w:p>
    <w:p w:rsidR="000C4EAE" w:rsidRPr="00A51EB2" w:rsidRDefault="00313DF6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Указанный административный </w:t>
      </w:r>
      <w:r w:rsidR="00F64600" w:rsidRPr="00A51EB2">
        <w:rPr>
          <w:sz w:val="28"/>
          <w:szCs w:val="28"/>
        </w:rPr>
        <w:t>центр является местом нахождения представительного органа муниципального образования.</w:t>
      </w:r>
    </w:p>
    <w:p w:rsidR="00F64600" w:rsidRPr="00A51EB2" w:rsidRDefault="00F64600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Муниципальное образование расположено в северо-восточной части Приютненского района Республики Калмыкия, на </w:t>
      </w:r>
      <w:proofErr w:type="spellStart"/>
      <w:r w:rsidRPr="00A51EB2">
        <w:rPr>
          <w:sz w:val="28"/>
          <w:szCs w:val="28"/>
        </w:rPr>
        <w:t>Ергенинской</w:t>
      </w:r>
      <w:proofErr w:type="spellEnd"/>
      <w:r w:rsidRPr="00A51EB2">
        <w:rPr>
          <w:sz w:val="28"/>
          <w:szCs w:val="28"/>
        </w:rPr>
        <w:t xml:space="preserve"> возвышенности.</w:t>
      </w:r>
    </w:p>
    <w:p w:rsidR="00F64600" w:rsidRPr="00A51EB2" w:rsidRDefault="00F64600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Территория СМО включает два участка, разделенных между собой территорией </w:t>
      </w:r>
      <w:proofErr w:type="spellStart"/>
      <w:r w:rsidRPr="00A51EB2">
        <w:rPr>
          <w:sz w:val="28"/>
          <w:szCs w:val="28"/>
        </w:rPr>
        <w:t>Элистинс</w:t>
      </w:r>
      <w:r w:rsidR="004442FC">
        <w:rPr>
          <w:sz w:val="28"/>
          <w:szCs w:val="28"/>
        </w:rPr>
        <w:t>кого</w:t>
      </w:r>
      <w:proofErr w:type="spellEnd"/>
      <w:r w:rsidR="004442FC">
        <w:rPr>
          <w:sz w:val="28"/>
          <w:szCs w:val="28"/>
        </w:rPr>
        <w:t xml:space="preserve"> городского округа, соединен</w:t>
      </w:r>
      <w:r w:rsidRPr="00A51EB2">
        <w:rPr>
          <w:sz w:val="28"/>
          <w:szCs w:val="28"/>
        </w:rPr>
        <w:t>ных участком автомобильной трассы регионального значения:</w:t>
      </w:r>
    </w:p>
    <w:p w:rsidR="00F64600" w:rsidRPr="00A51EB2" w:rsidRDefault="00F64600" w:rsidP="00A51EB2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основной участок, расположенный в северной части (в том числе земли населенных пунктов п</w:t>
      </w:r>
      <w:proofErr w:type="gramStart"/>
      <w:r w:rsidRPr="00A51EB2">
        <w:rPr>
          <w:sz w:val="28"/>
          <w:szCs w:val="28"/>
        </w:rPr>
        <w:t>.Б</w:t>
      </w:r>
      <w:proofErr w:type="gramEnd"/>
      <w:r w:rsidRPr="00A51EB2">
        <w:rPr>
          <w:sz w:val="28"/>
          <w:szCs w:val="28"/>
        </w:rPr>
        <w:t>урата и п. Нарын);</w:t>
      </w:r>
    </w:p>
    <w:p w:rsidR="00F64600" w:rsidRPr="00A51EB2" w:rsidRDefault="00F64600" w:rsidP="00A51EB2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территория, расположенная в южной ч</w:t>
      </w:r>
      <w:r w:rsidR="00C83C3E" w:rsidRPr="00A51EB2">
        <w:rPr>
          <w:sz w:val="28"/>
          <w:szCs w:val="28"/>
        </w:rPr>
        <w:t>асти, в пределах которой распола</w:t>
      </w:r>
      <w:r w:rsidRPr="00A51EB2">
        <w:rPr>
          <w:sz w:val="28"/>
          <w:szCs w:val="28"/>
        </w:rPr>
        <w:t>гается</w:t>
      </w:r>
      <w:r w:rsidR="00C83C3E" w:rsidRPr="00A51EB2">
        <w:rPr>
          <w:sz w:val="28"/>
          <w:szCs w:val="28"/>
        </w:rPr>
        <w:t xml:space="preserve"> ряд животноводческих стоянок.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Булуктинское СМО граничит: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-на севере- с </w:t>
      </w:r>
      <w:proofErr w:type="spellStart"/>
      <w:r w:rsidRPr="00A51EB2">
        <w:rPr>
          <w:sz w:val="28"/>
          <w:szCs w:val="28"/>
        </w:rPr>
        <w:t>Элистинским</w:t>
      </w:r>
      <w:proofErr w:type="spellEnd"/>
      <w:r w:rsidRPr="00A51EB2">
        <w:rPr>
          <w:sz w:val="28"/>
          <w:szCs w:val="28"/>
        </w:rPr>
        <w:t xml:space="preserve"> ГО РК;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-на западе- с </w:t>
      </w:r>
      <w:proofErr w:type="gramStart"/>
      <w:r w:rsidRPr="00A51EB2">
        <w:rPr>
          <w:sz w:val="28"/>
          <w:szCs w:val="28"/>
        </w:rPr>
        <w:t>Песчаным</w:t>
      </w:r>
      <w:proofErr w:type="gramEnd"/>
      <w:r w:rsidRPr="00A51EB2">
        <w:rPr>
          <w:sz w:val="28"/>
          <w:szCs w:val="28"/>
        </w:rPr>
        <w:t xml:space="preserve"> и </w:t>
      </w:r>
      <w:proofErr w:type="spellStart"/>
      <w:r w:rsidRPr="00A51EB2">
        <w:rPr>
          <w:sz w:val="28"/>
          <w:szCs w:val="28"/>
        </w:rPr>
        <w:t>Нартинским</w:t>
      </w:r>
      <w:proofErr w:type="spellEnd"/>
      <w:r w:rsidRPr="00A51EB2">
        <w:rPr>
          <w:sz w:val="28"/>
          <w:szCs w:val="28"/>
        </w:rPr>
        <w:t xml:space="preserve"> СМО РК;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-на юге- с </w:t>
      </w:r>
      <w:proofErr w:type="gramStart"/>
      <w:r w:rsidRPr="00A51EB2">
        <w:rPr>
          <w:sz w:val="28"/>
          <w:szCs w:val="28"/>
        </w:rPr>
        <w:t>Первомайским</w:t>
      </w:r>
      <w:proofErr w:type="gramEnd"/>
      <w:r w:rsidRPr="00A51EB2">
        <w:rPr>
          <w:sz w:val="28"/>
          <w:szCs w:val="28"/>
        </w:rPr>
        <w:t xml:space="preserve"> СМО РК;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 xml:space="preserve">На востоке- с Целинным РМО и </w:t>
      </w:r>
      <w:proofErr w:type="spellStart"/>
      <w:r w:rsidRPr="00A51EB2">
        <w:rPr>
          <w:sz w:val="28"/>
          <w:szCs w:val="28"/>
        </w:rPr>
        <w:t>Элистинским</w:t>
      </w:r>
      <w:proofErr w:type="spellEnd"/>
      <w:r w:rsidRPr="00A51EB2">
        <w:rPr>
          <w:sz w:val="28"/>
          <w:szCs w:val="28"/>
        </w:rPr>
        <w:t xml:space="preserve"> ГО РК.</w:t>
      </w:r>
    </w:p>
    <w:p w:rsidR="00C83C3E" w:rsidRPr="00A51EB2" w:rsidRDefault="00C83C3E" w:rsidP="00A51EB2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Сельское муниципальное образование расположено в северо-восточной части Приютненского РМО РК, в западной части Республики Калмыкия. Общая площадь земель в границах муниципального образования составляет 14951 га или 149,51 кв. км</w:t>
      </w:r>
      <w:proofErr w:type="gramStart"/>
      <w:r w:rsidRPr="00A51EB2">
        <w:rPr>
          <w:sz w:val="28"/>
          <w:szCs w:val="28"/>
        </w:rPr>
        <w:t xml:space="preserve">., </w:t>
      </w:r>
      <w:proofErr w:type="gramEnd"/>
      <w:r w:rsidRPr="00A51EB2">
        <w:rPr>
          <w:sz w:val="28"/>
          <w:szCs w:val="28"/>
        </w:rPr>
        <w:t>что составляет почти 4,8% от площади всего Приютненского района.</w:t>
      </w:r>
    </w:p>
    <w:p w:rsidR="00F64600" w:rsidRPr="00CA0CA6" w:rsidRDefault="00C83C3E" w:rsidP="00D12176">
      <w:pPr>
        <w:ind w:firstLine="720"/>
        <w:jc w:val="both"/>
        <w:rPr>
          <w:sz w:val="28"/>
          <w:szCs w:val="28"/>
        </w:rPr>
      </w:pPr>
      <w:r w:rsidRPr="00A51EB2">
        <w:rPr>
          <w:sz w:val="28"/>
          <w:szCs w:val="28"/>
        </w:rPr>
        <w:t>По данным администрации муниципального образования численность населения на 01.01.2012 года составляет 1140 человек или 9,2% от всего</w:t>
      </w:r>
    </w:p>
    <w:p w:rsidR="00C45B24" w:rsidRPr="009F0104" w:rsidRDefault="00C003CB" w:rsidP="00D12176">
      <w:pPr>
        <w:jc w:val="both"/>
        <w:rPr>
          <w:sz w:val="28"/>
          <w:szCs w:val="28"/>
        </w:rPr>
      </w:pPr>
      <w:r w:rsidRPr="009F0104">
        <w:rPr>
          <w:sz w:val="28"/>
          <w:szCs w:val="28"/>
        </w:rPr>
        <w:t>н</w:t>
      </w:r>
      <w:r w:rsidR="00CA0CA6" w:rsidRPr="009F0104">
        <w:rPr>
          <w:sz w:val="28"/>
          <w:szCs w:val="28"/>
        </w:rPr>
        <w:t xml:space="preserve">аселения Приютненского района. Плотность населения- 7,6 чел. на </w:t>
      </w:r>
      <w:proofErr w:type="spellStart"/>
      <w:r w:rsidR="00CA0CA6" w:rsidRPr="009F0104">
        <w:rPr>
          <w:sz w:val="28"/>
          <w:szCs w:val="28"/>
        </w:rPr>
        <w:t>кВ.км</w:t>
      </w:r>
      <w:proofErr w:type="spellEnd"/>
      <w:r w:rsidR="00CA0CA6" w:rsidRPr="009F0104">
        <w:rPr>
          <w:sz w:val="28"/>
          <w:szCs w:val="28"/>
        </w:rPr>
        <w:t xml:space="preserve">. </w:t>
      </w:r>
      <w:r w:rsidR="00D12176">
        <w:rPr>
          <w:sz w:val="28"/>
          <w:szCs w:val="28"/>
        </w:rPr>
        <w:t xml:space="preserve">     </w:t>
      </w:r>
      <w:r w:rsidR="00CA0CA6" w:rsidRPr="009F0104">
        <w:rPr>
          <w:sz w:val="28"/>
          <w:szCs w:val="28"/>
        </w:rPr>
        <w:t xml:space="preserve">Ближайшим городским поселением является город Элиста (столица Республики </w:t>
      </w:r>
      <w:r w:rsidR="00CA0CA6" w:rsidRPr="009F0104">
        <w:rPr>
          <w:sz w:val="28"/>
          <w:szCs w:val="28"/>
        </w:rPr>
        <w:lastRenderedPageBreak/>
        <w:t>Калмыкия). От административного центра Приютненского район</w:t>
      </w:r>
      <w:proofErr w:type="gramStart"/>
      <w:r w:rsidR="00CA0CA6" w:rsidRPr="009F0104">
        <w:rPr>
          <w:sz w:val="28"/>
          <w:szCs w:val="28"/>
        </w:rPr>
        <w:t>а-</w:t>
      </w:r>
      <w:proofErr w:type="gramEnd"/>
      <w:r w:rsidR="00CA0CA6" w:rsidRPr="009F0104">
        <w:rPr>
          <w:sz w:val="28"/>
          <w:szCs w:val="28"/>
        </w:rPr>
        <w:t xml:space="preserve"> села П</w:t>
      </w:r>
      <w:r w:rsidR="007E6AEC" w:rsidRPr="009F0104">
        <w:rPr>
          <w:sz w:val="28"/>
          <w:szCs w:val="28"/>
        </w:rPr>
        <w:t>р</w:t>
      </w:r>
      <w:r w:rsidR="00CA0CA6" w:rsidRPr="009F0104">
        <w:rPr>
          <w:sz w:val="28"/>
          <w:szCs w:val="28"/>
        </w:rPr>
        <w:t>ию</w:t>
      </w:r>
      <w:r w:rsidR="009F0104">
        <w:rPr>
          <w:sz w:val="28"/>
          <w:szCs w:val="28"/>
        </w:rPr>
        <w:t>т</w:t>
      </w:r>
      <w:r w:rsidR="00CA0CA6" w:rsidRPr="009F0104">
        <w:rPr>
          <w:sz w:val="28"/>
          <w:szCs w:val="28"/>
        </w:rPr>
        <w:t>ное</w:t>
      </w:r>
      <w:r w:rsidR="00CF0AD1" w:rsidRPr="009F0104">
        <w:rPr>
          <w:sz w:val="28"/>
          <w:szCs w:val="28"/>
        </w:rPr>
        <w:t>- планируемое поселение расположено в 80 км.; от центра субъекта  поселок Бурата находится в 12 км.</w:t>
      </w:r>
      <w:r w:rsidR="00E77CC7" w:rsidRPr="009F0104">
        <w:rPr>
          <w:sz w:val="28"/>
          <w:szCs w:val="28"/>
        </w:rPr>
        <w:t xml:space="preserve"> </w:t>
      </w:r>
    </w:p>
    <w:p w:rsidR="00E77CC7" w:rsidRPr="009F0104" w:rsidRDefault="00E77CC7" w:rsidP="00D12176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 xml:space="preserve">Относительно ведущих транспортных магистралей Республики положение планируемого поселения можно охарактеризовать как </w:t>
      </w:r>
      <w:proofErr w:type="spellStart"/>
      <w:r w:rsidRPr="009F0104">
        <w:rPr>
          <w:sz w:val="28"/>
          <w:szCs w:val="28"/>
        </w:rPr>
        <w:t>полупериферийное</w:t>
      </w:r>
      <w:proofErr w:type="spellEnd"/>
      <w:r w:rsidRPr="009F0104">
        <w:rPr>
          <w:sz w:val="28"/>
          <w:szCs w:val="28"/>
        </w:rPr>
        <w:t xml:space="preserve">. </w:t>
      </w:r>
      <w:r w:rsidR="00CA62F9" w:rsidRPr="009F0104">
        <w:rPr>
          <w:sz w:val="28"/>
          <w:szCs w:val="28"/>
        </w:rPr>
        <w:t xml:space="preserve">Через территорию Булуктинского СМО РК проходят дороги регионального уровня, соединяющие ее с городом Элиста, поселками </w:t>
      </w:r>
      <w:proofErr w:type="gramStart"/>
      <w:r w:rsidR="00CA62F9" w:rsidRPr="009F0104">
        <w:rPr>
          <w:sz w:val="28"/>
          <w:szCs w:val="28"/>
        </w:rPr>
        <w:t>Первомайский</w:t>
      </w:r>
      <w:proofErr w:type="gramEnd"/>
      <w:r w:rsidR="00CA62F9" w:rsidRPr="009F0104">
        <w:rPr>
          <w:sz w:val="28"/>
          <w:szCs w:val="28"/>
        </w:rPr>
        <w:t xml:space="preserve">, </w:t>
      </w:r>
      <w:proofErr w:type="spellStart"/>
      <w:r w:rsidR="00CA62F9" w:rsidRPr="009F0104">
        <w:rPr>
          <w:sz w:val="28"/>
          <w:szCs w:val="28"/>
        </w:rPr>
        <w:t>Ики-Бурул</w:t>
      </w:r>
      <w:proofErr w:type="spellEnd"/>
      <w:r w:rsidR="00CA62F9" w:rsidRPr="009F0104">
        <w:rPr>
          <w:sz w:val="28"/>
          <w:szCs w:val="28"/>
        </w:rPr>
        <w:t xml:space="preserve"> и другими поселениями. В непосредственной близости от поселения проходит автомобильная дорога федерального уровн</w:t>
      </w:r>
      <w:proofErr w:type="gramStart"/>
      <w:r w:rsidR="00CA62F9" w:rsidRPr="009F0104">
        <w:rPr>
          <w:sz w:val="28"/>
          <w:szCs w:val="28"/>
        </w:rPr>
        <w:t>я-</w:t>
      </w:r>
      <w:proofErr w:type="gramEnd"/>
      <w:r w:rsidR="00CA62F9" w:rsidRPr="009F0104">
        <w:rPr>
          <w:sz w:val="28"/>
          <w:szCs w:val="28"/>
        </w:rPr>
        <w:t xml:space="preserve"> трасса А154 Ставрополь- Элиста-Астрахань.</w:t>
      </w:r>
    </w:p>
    <w:p w:rsidR="00A32CCE" w:rsidRDefault="00A32CCE" w:rsidP="004211F5">
      <w:pPr>
        <w:rPr>
          <w:szCs w:val="16"/>
        </w:rPr>
      </w:pPr>
    </w:p>
    <w:p w:rsidR="00146E48" w:rsidRDefault="00A32CCE" w:rsidP="00146E48">
      <w:pPr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>Объекты повышенной опасности,</w:t>
      </w:r>
    </w:p>
    <w:p w:rsidR="00A32CCE" w:rsidRPr="00146E48" w:rsidRDefault="00A32CCE" w:rsidP="00146E48">
      <w:pPr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>расположенные на территории поселения.</w:t>
      </w:r>
    </w:p>
    <w:p w:rsidR="00464910" w:rsidRPr="009F0104" w:rsidRDefault="00464910" w:rsidP="009F0104">
      <w:pPr>
        <w:jc w:val="both"/>
        <w:rPr>
          <w:sz w:val="28"/>
          <w:szCs w:val="28"/>
        </w:rPr>
      </w:pPr>
    </w:p>
    <w:p w:rsidR="00464910" w:rsidRPr="009F0104" w:rsidRDefault="00464910" w:rsidP="009F0104">
      <w:pPr>
        <w:numPr>
          <w:ilvl w:val="0"/>
          <w:numId w:val="22"/>
        </w:numPr>
        <w:jc w:val="both"/>
        <w:rPr>
          <w:sz w:val="28"/>
          <w:szCs w:val="28"/>
        </w:rPr>
      </w:pPr>
      <w:r w:rsidRPr="009F0104">
        <w:rPr>
          <w:sz w:val="28"/>
          <w:szCs w:val="28"/>
        </w:rPr>
        <w:t>Химически опасные объект</w:t>
      </w:r>
      <w:proofErr w:type="gramStart"/>
      <w:r w:rsidRPr="009F0104">
        <w:rPr>
          <w:sz w:val="28"/>
          <w:szCs w:val="28"/>
        </w:rPr>
        <w:t>ы-</w:t>
      </w:r>
      <w:proofErr w:type="gramEnd"/>
      <w:r w:rsidRPr="009F0104">
        <w:rPr>
          <w:sz w:val="28"/>
          <w:szCs w:val="28"/>
        </w:rPr>
        <w:t xml:space="preserve"> отсутствуют.</w:t>
      </w:r>
    </w:p>
    <w:p w:rsidR="00464910" w:rsidRPr="009F0104" w:rsidRDefault="00464910" w:rsidP="009F0104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9F0104">
        <w:rPr>
          <w:sz w:val="28"/>
          <w:szCs w:val="28"/>
        </w:rPr>
        <w:t>Взрывно</w:t>
      </w:r>
      <w:proofErr w:type="spellEnd"/>
      <w:r w:rsidRPr="009F0104">
        <w:rPr>
          <w:sz w:val="28"/>
          <w:szCs w:val="28"/>
        </w:rPr>
        <w:t>-пожароопасные объект</w:t>
      </w:r>
      <w:proofErr w:type="gramStart"/>
      <w:r w:rsidRPr="009F0104">
        <w:rPr>
          <w:sz w:val="28"/>
          <w:szCs w:val="28"/>
        </w:rPr>
        <w:t>ы-</w:t>
      </w:r>
      <w:proofErr w:type="gramEnd"/>
      <w:r w:rsidRPr="009F0104">
        <w:rPr>
          <w:sz w:val="28"/>
          <w:szCs w:val="28"/>
        </w:rPr>
        <w:t xml:space="preserve"> отсутствуют.</w:t>
      </w:r>
    </w:p>
    <w:p w:rsidR="00EB2193" w:rsidRPr="009F0104" w:rsidRDefault="00EB2193" w:rsidP="009F0104">
      <w:pPr>
        <w:ind w:left="360"/>
        <w:jc w:val="both"/>
        <w:rPr>
          <w:sz w:val="28"/>
          <w:szCs w:val="28"/>
        </w:rPr>
      </w:pPr>
    </w:p>
    <w:p w:rsidR="00EB2193" w:rsidRDefault="00EB2193" w:rsidP="00146E48">
      <w:pPr>
        <w:ind w:left="360"/>
        <w:jc w:val="center"/>
        <w:rPr>
          <w:sz w:val="28"/>
          <w:szCs w:val="28"/>
        </w:rPr>
      </w:pPr>
      <w:r w:rsidRPr="009F0104">
        <w:rPr>
          <w:sz w:val="28"/>
          <w:szCs w:val="28"/>
        </w:rPr>
        <w:t>Возможные стихийные бедствия:</w:t>
      </w:r>
    </w:p>
    <w:p w:rsidR="00146E48" w:rsidRPr="009F0104" w:rsidRDefault="00146E48" w:rsidP="00146E48">
      <w:pPr>
        <w:ind w:left="360"/>
        <w:jc w:val="center"/>
        <w:rPr>
          <w:sz w:val="28"/>
          <w:szCs w:val="28"/>
        </w:rPr>
      </w:pPr>
    </w:p>
    <w:p w:rsidR="00EB2193" w:rsidRPr="009F0104" w:rsidRDefault="00146E48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2193" w:rsidRPr="009F0104">
        <w:rPr>
          <w:sz w:val="28"/>
          <w:szCs w:val="28"/>
        </w:rPr>
        <w:t>а территории Булуктинского сельского муниципального образования Республики Калмыкия не отмечено катастрофических наводнений, ураганов, смерчей, землетрясений. Населенные пункты поселения в зону затопления не попадают.</w:t>
      </w:r>
    </w:p>
    <w:p w:rsidR="00EB2193" w:rsidRPr="009F0104" w:rsidRDefault="00EB2193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В то же время в летний, особенно засушливый период, высока вероятность пожаров.</w:t>
      </w:r>
    </w:p>
    <w:p w:rsidR="00EB2193" w:rsidRDefault="00EB2193" w:rsidP="009F0104">
      <w:pPr>
        <w:ind w:left="360"/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>РАЗДЕЛ 2</w:t>
      </w:r>
    </w:p>
    <w:p w:rsidR="005352F9" w:rsidRPr="00146E48" w:rsidRDefault="005352F9" w:rsidP="009F0104">
      <w:pPr>
        <w:ind w:left="360"/>
        <w:jc w:val="center"/>
        <w:rPr>
          <w:b/>
          <w:sz w:val="28"/>
          <w:szCs w:val="28"/>
        </w:rPr>
      </w:pPr>
    </w:p>
    <w:p w:rsidR="00EB2193" w:rsidRPr="009F0104" w:rsidRDefault="00EB2193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Действия органов</w:t>
      </w:r>
      <w:r w:rsidR="009F0104">
        <w:rPr>
          <w:sz w:val="28"/>
          <w:szCs w:val="28"/>
        </w:rPr>
        <w:t xml:space="preserve"> </w:t>
      </w:r>
      <w:r w:rsidRPr="009F0104">
        <w:rPr>
          <w:sz w:val="28"/>
          <w:szCs w:val="28"/>
        </w:rPr>
        <w:t>управления и сил по организации первоочередного жизнеобеспечения населения Булуктинского сельского муниципального образования Республики Калмыкия при угрозе и возникновении чрезвычайных ситуаций</w:t>
      </w:r>
      <w:r w:rsidR="005352F9">
        <w:rPr>
          <w:sz w:val="28"/>
          <w:szCs w:val="28"/>
        </w:rPr>
        <w:t>.</w:t>
      </w:r>
    </w:p>
    <w:p w:rsidR="00EF4619" w:rsidRPr="009F0104" w:rsidRDefault="00EF4619" w:rsidP="00146E48">
      <w:pPr>
        <w:ind w:firstLine="720"/>
        <w:jc w:val="both"/>
        <w:rPr>
          <w:sz w:val="28"/>
          <w:szCs w:val="28"/>
        </w:rPr>
      </w:pPr>
    </w:p>
    <w:p w:rsidR="00146E48" w:rsidRDefault="00EF4619" w:rsidP="00146E48">
      <w:pPr>
        <w:numPr>
          <w:ilvl w:val="0"/>
          <w:numId w:val="23"/>
        </w:numPr>
        <w:ind w:left="0" w:firstLine="720"/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>При угрозе возникновения аварий, катастроф и</w:t>
      </w:r>
    </w:p>
    <w:p w:rsidR="00EF4619" w:rsidRDefault="00EF4619" w:rsidP="00146E48">
      <w:pPr>
        <w:ind w:left="360"/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 xml:space="preserve"> стихийных бедствий (режим повышенной готовности)</w:t>
      </w:r>
    </w:p>
    <w:p w:rsidR="00146E48" w:rsidRPr="00146E48" w:rsidRDefault="00146E48" w:rsidP="00146E48">
      <w:pPr>
        <w:ind w:left="360"/>
        <w:jc w:val="center"/>
        <w:rPr>
          <w:b/>
          <w:sz w:val="28"/>
          <w:szCs w:val="28"/>
        </w:rPr>
      </w:pPr>
    </w:p>
    <w:p w:rsidR="00EF4619" w:rsidRPr="009F0104" w:rsidRDefault="00D70097" w:rsidP="00146E48">
      <w:pPr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при угрозе возникновения пожаров:</w:t>
      </w:r>
    </w:p>
    <w:p w:rsidR="00D70097" w:rsidRPr="009F0104" w:rsidRDefault="00D70097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 разработать организационно-технические мероприятия, повышающие противопожарную устойчивость объектов экономики и их выполнение;</w:t>
      </w:r>
    </w:p>
    <w:p w:rsidR="00D70097" w:rsidRPr="009F0104" w:rsidRDefault="00D70097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-привести в готовность нештатные аварийно-спасательные противопожарные формирования на объектах экономики;</w:t>
      </w:r>
    </w:p>
    <w:p w:rsidR="00D70097" w:rsidRPr="009F0104" w:rsidRDefault="00D70097" w:rsidP="00146E48">
      <w:pPr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при угрозе возникновения эпидемических заболеваний людей и эпизоотических заболеваний животных:</w:t>
      </w:r>
    </w:p>
    <w:p w:rsidR="00D70097" w:rsidRPr="009F0104" w:rsidRDefault="00D70097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-иметь запас медицинских средств индивидуальной защиты, средств дезинфекции, дезинс</w:t>
      </w:r>
      <w:r w:rsidR="002F42BE" w:rsidRPr="009F0104">
        <w:rPr>
          <w:sz w:val="28"/>
          <w:szCs w:val="28"/>
        </w:rPr>
        <w:t>е</w:t>
      </w:r>
      <w:r w:rsidRPr="009F0104">
        <w:rPr>
          <w:sz w:val="28"/>
          <w:szCs w:val="28"/>
        </w:rPr>
        <w:t>кции и дератизации;</w:t>
      </w:r>
    </w:p>
    <w:p w:rsidR="00D70097" w:rsidRPr="009F0104" w:rsidRDefault="00D70097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-рег</w:t>
      </w:r>
      <w:r w:rsidR="006E2DF5" w:rsidRPr="009F0104">
        <w:rPr>
          <w:sz w:val="28"/>
          <w:szCs w:val="28"/>
        </w:rPr>
        <w:t>улярно производить плановую вакцинацию;</w:t>
      </w:r>
    </w:p>
    <w:p w:rsidR="006E2DF5" w:rsidRDefault="006E2DF5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-осуществлять постоянный санитарно-гигиенический и противоэпидемический контроль;</w:t>
      </w:r>
    </w:p>
    <w:p w:rsidR="00FB2B31" w:rsidRPr="009F0104" w:rsidRDefault="00FB2B31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lastRenderedPageBreak/>
        <w:t>3) при угрозе межнациональных конфликтов и предупреждении террористических актов:</w:t>
      </w:r>
    </w:p>
    <w:p w:rsidR="00FB2B31" w:rsidRPr="009F0104" w:rsidRDefault="00FB2B31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-создать временный оперативный штаб по предотвращению возможных террористических и диверсионных актов;</w:t>
      </w:r>
    </w:p>
    <w:p w:rsidR="00FB2B31" w:rsidRPr="009F0104" w:rsidRDefault="00FB2B31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-усилить охрану особо важных объектов на территории;</w:t>
      </w:r>
    </w:p>
    <w:p w:rsidR="00FB2B31" w:rsidRPr="009F0104" w:rsidRDefault="00FB2B31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взаимодействие и оперативное управление силами и средствами, привлекаемыми для предотвращения межнациональных</w:t>
      </w:r>
      <w:r w:rsidR="00047738" w:rsidRPr="009F0104">
        <w:rPr>
          <w:sz w:val="28"/>
          <w:szCs w:val="28"/>
        </w:rPr>
        <w:t xml:space="preserve"> конфликтов, террористических актов и массовых беспорядков;</w:t>
      </w:r>
    </w:p>
    <w:p w:rsidR="00047738" w:rsidRPr="009F0104" w:rsidRDefault="00047738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-усилить контрольно-пропускной режим в школе, детском саду;</w:t>
      </w:r>
    </w:p>
    <w:p w:rsidR="00047738" w:rsidRPr="009F0104" w:rsidRDefault="00047738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совместное патрулирование в населенных пунктах участковым инспектором.</w:t>
      </w:r>
    </w:p>
    <w:p w:rsidR="00047738" w:rsidRPr="009F0104" w:rsidRDefault="00047738" w:rsidP="00146E48">
      <w:pPr>
        <w:ind w:firstLine="720"/>
        <w:jc w:val="both"/>
        <w:rPr>
          <w:sz w:val="28"/>
          <w:szCs w:val="28"/>
        </w:rPr>
      </w:pPr>
    </w:p>
    <w:p w:rsidR="00047738" w:rsidRPr="002A119C" w:rsidRDefault="002A119C" w:rsidP="002A11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50CC9" w:rsidRPr="002A119C">
        <w:rPr>
          <w:b/>
          <w:sz w:val="28"/>
          <w:szCs w:val="28"/>
        </w:rPr>
        <w:t>При возникновении крупных производственных аварий</w:t>
      </w:r>
      <w:r w:rsidR="00C77A31" w:rsidRPr="002A119C">
        <w:rPr>
          <w:b/>
          <w:sz w:val="28"/>
          <w:szCs w:val="28"/>
        </w:rPr>
        <w:t>, катастроф и стихийных бедствий (режим чрезвычайной ситуации)</w:t>
      </w:r>
    </w:p>
    <w:p w:rsidR="00C77A31" w:rsidRPr="009F0104" w:rsidRDefault="00C77A31" w:rsidP="00146E48">
      <w:pPr>
        <w:ind w:firstLine="720"/>
        <w:jc w:val="both"/>
        <w:rPr>
          <w:sz w:val="28"/>
          <w:szCs w:val="28"/>
        </w:rPr>
      </w:pPr>
    </w:p>
    <w:p w:rsidR="00C77A31" w:rsidRPr="009F0104" w:rsidRDefault="00C77A31" w:rsidP="002A119C">
      <w:pPr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радиоактивного заражения территории поселения:</w:t>
      </w:r>
    </w:p>
    <w:p w:rsidR="00C77A31" w:rsidRPr="009F0104" w:rsidRDefault="00C77A31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 нет</w:t>
      </w:r>
    </w:p>
    <w:p w:rsidR="00C77A31" w:rsidRPr="009F0104" w:rsidRDefault="00C77A31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2) при возникновении эпидемических заболеваний населения и эпизоотических заболеваний животных:</w:t>
      </w:r>
    </w:p>
    <w:p w:rsidR="00C77A31" w:rsidRPr="009F0104" w:rsidRDefault="00C77A31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бактериальное наблюдение и лабораторный контроль;</w:t>
      </w:r>
    </w:p>
    <w:p w:rsidR="00C77A31" w:rsidRPr="009F0104" w:rsidRDefault="00C77A31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 xml:space="preserve">-провести вакцинацию (ревакцинацию) по </w:t>
      </w:r>
      <w:proofErr w:type="spellStart"/>
      <w:r w:rsidRPr="009F0104">
        <w:rPr>
          <w:sz w:val="28"/>
          <w:szCs w:val="28"/>
        </w:rPr>
        <w:t>эпид</w:t>
      </w:r>
      <w:proofErr w:type="gramStart"/>
      <w:r w:rsidRPr="009F0104">
        <w:rPr>
          <w:sz w:val="28"/>
          <w:szCs w:val="28"/>
        </w:rPr>
        <w:t>.п</w:t>
      </w:r>
      <w:proofErr w:type="gramEnd"/>
      <w:r w:rsidRPr="009F0104">
        <w:rPr>
          <w:sz w:val="28"/>
          <w:szCs w:val="28"/>
        </w:rPr>
        <w:t>оказателям</w:t>
      </w:r>
      <w:proofErr w:type="spellEnd"/>
      <w:r w:rsidRPr="009F0104">
        <w:rPr>
          <w:sz w:val="28"/>
          <w:szCs w:val="28"/>
        </w:rPr>
        <w:t>;</w:t>
      </w:r>
    </w:p>
    <w:p w:rsidR="00C77A31" w:rsidRPr="009F0104" w:rsidRDefault="00C77A31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-обеспечить население, проживающее в очаге поражения, средствами индивидуальной защиты;</w:t>
      </w:r>
    </w:p>
    <w:p w:rsidR="00C77A31" w:rsidRPr="009F0104" w:rsidRDefault="00C77A31" w:rsidP="002A119C">
      <w:pPr>
        <w:numPr>
          <w:ilvl w:val="0"/>
          <w:numId w:val="24"/>
        </w:numPr>
        <w:ind w:left="0"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при возникновении</w:t>
      </w:r>
      <w:r w:rsidR="00F012E5" w:rsidRPr="009F0104">
        <w:rPr>
          <w:sz w:val="28"/>
          <w:szCs w:val="28"/>
        </w:rPr>
        <w:t xml:space="preserve"> межнациональных конфликтов и совершении террористических актов:</w:t>
      </w:r>
    </w:p>
    <w:p w:rsidR="00F012E5" w:rsidRPr="009F0104" w:rsidRDefault="00F012E5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 xml:space="preserve">- организовать тесное взаимодействие с </w:t>
      </w:r>
      <w:r w:rsidR="00DF4B7A">
        <w:rPr>
          <w:sz w:val="28"/>
          <w:szCs w:val="28"/>
        </w:rPr>
        <w:t xml:space="preserve">МО </w:t>
      </w:r>
      <w:r w:rsidRPr="009F0104">
        <w:rPr>
          <w:sz w:val="28"/>
          <w:szCs w:val="28"/>
        </w:rPr>
        <w:t>МВД</w:t>
      </w:r>
      <w:r w:rsidR="00DF4B7A">
        <w:rPr>
          <w:sz w:val="28"/>
          <w:szCs w:val="28"/>
        </w:rPr>
        <w:t xml:space="preserve"> России</w:t>
      </w:r>
      <w:r w:rsidRPr="009F0104">
        <w:rPr>
          <w:sz w:val="28"/>
          <w:szCs w:val="28"/>
        </w:rPr>
        <w:t xml:space="preserve"> </w:t>
      </w:r>
      <w:r w:rsidR="00DF4B7A">
        <w:rPr>
          <w:sz w:val="28"/>
          <w:szCs w:val="28"/>
        </w:rPr>
        <w:t>«</w:t>
      </w:r>
      <w:proofErr w:type="spellStart"/>
      <w:r w:rsidRPr="009F0104">
        <w:rPr>
          <w:sz w:val="28"/>
          <w:szCs w:val="28"/>
        </w:rPr>
        <w:t>Пр</w:t>
      </w:r>
      <w:r w:rsidR="00DF4B7A">
        <w:rPr>
          <w:sz w:val="28"/>
          <w:szCs w:val="28"/>
        </w:rPr>
        <w:t>и</w:t>
      </w:r>
      <w:bookmarkStart w:id="0" w:name="_GoBack"/>
      <w:bookmarkEnd w:id="0"/>
      <w:r w:rsidRPr="009F0104">
        <w:rPr>
          <w:sz w:val="28"/>
          <w:szCs w:val="28"/>
        </w:rPr>
        <w:t>ютненск</w:t>
      </w:r>
      <w:r w:rsidR="00DF4B7A">
        <w:rPr>
          <w:sz w:val="28"/>
          <w:szCs w:val="28"/>
        </w:rPr>
        <w:t>ий</w:t>
      </w:r>
      <w:proofErr w:type="spellEnd"/>
      <w:r w:rsidR="00DF4B7A">
        <w:rPr>
          <w:sz w:val="28"/>
          <w:szCs w:val="28"/>
        </w:rPr>
        <w:t>"</w:t>
      </w:r>
      <w:r w:rsidRPr="009F0104">
        <w:rPr>
          <w:sz w:val="28"/>
          <w:szCs w:val="28"/>
        </w:rPr>
        <w:t>;</w:t>
      </w:r>
    </w:p>
    <w:p w:rsidR="00F012E5" w:rsidRPr="009F0104" w:rsidRDefault="00F012E5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оказание первой медицинской помощи пострадавшим;</w:t>
      </w:r>
    </w:p>
    <w:p w:rsidR="0097370D" w:rsidRPr="009F0104" w:rsidRDefault="00F012E5" w:rsidP="002A119C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-при необходимости организовать проведение</w:t>
      </w:r>
      <w:r w:rsidR="0097370D" w:rsidRPr="009F0104">
        <w:rPr>
          <w:sz w:val="28"/>
          <w:szCs w:val="28"/>
        </w:rPr>
        <w:t xml:space="preserve"> спасательных и других неотложных работ, оказание помощи пострадавшим и их всестороннее жизнеобеспечение;</w:t>
      </w:r>
    </w:p>
    <w:p w:rsidR="0097370D" w:rsidRPr="009F0104" w:rsidRDefault="0097370D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 xml:space="preserve">-усилить охрану особо важных объектов на территории поселения; </w:t>
      </w:r>
    </w:p>
    <w:p w:rsidR="0097370D" w:rsidRPr="009F0104" w:rsidRDefault="0097370D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взаимодействие и оперативное управление силами и средс</w:t>
      </w:r>
      <w:r w:rsidR="00524B5F" w:rsidRPr="009F0104">
        <w:rPr>
          <w:sz w:val="28"/>
          <w:szCs w:val="28"/>
        </w:rPr>
        <w:t>твами, привлекаемыми для предот</w:t>
      </w:r>
      <w:r w:rsidRPr="009F0104">
        <w:rPr>
          <w:sz w:val="28"/>
          <w:szCs w:val="28"/>
        </w:rPr>
        <w:t>вращения межнациональных конфликтов, террористических актов и массовых беспорядков;</w:t>
      </w:r>
    </w:p>
    <w:p w:rsidR="0097370D" w:rsidRPr="009F0104" w:rsidRDefault="00524B5F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-усили</w:t>
      </w:r>
      <w:r w:rsidR="0097370D" w:rsidRPr="009F0104">
        <w:rPr>
          <w:sz w:val="28"/>
          <w:szCs w:val="28"/>
        </w:rPr>
        <w:t>ть контрольно-пропускной режим в школе, детском саду;</w:t>
      </w:r>
    </w:p>
    <w:p w:rsidR="00F012E5" w:rsidRPr="009F0104" w:rsidRDefault="0097370D" w:rsidP="00146E48">
      <w:pPr>
        <w:ind w:firstLine="720"/>
        <w:jc w:val="both"/>
        <w:rPr>
          <w:sz w:val="28"/>
          <w:szCs w:val="28"/>
        </w:rPr>
      </w:pPr>
      <w:r w:rsidRPr="009F0104">
        <w:rPr>
          <w:sz w:val="28"/>
          <w:szCs w:val="28"/>
        </w:rPr>
        <w:t>-организовать совместное патрулирование в населенных пунктах сотрудниками полиции.</w:t>
      </w:r>
      <w:r w:rsidR="00F012E5" w:rsidRPr="009F0104">
        <w:rPr>
          <w:sz w:val="28"/>
          <w:szCs w:val="28"/>
        </w:rPr>
        <w:t xml:space="preserve"> </w:t>
      </w:r>
    </w:p>
    <w:p w:rsidR="002A119C" w:rsidRPr="009F0104" w:rsidRDefault="002A119C" w:rsidP="009F0104">
      <w:pPr>
        <w:jc w:val="both"/>
        <w:rPr>
          <w:sz w:val="28"/>
          <w:szCs w:val="28"/>
        </w:rPr>
      </w:pPr>
    </w:p>
    <w:p w:rsidR="001A70F9" w:rsidRDefault="001A70F9" w:rsidP="00146E48">
      <w:pPr>
        <w:jc w:val="center"/>
        <w:rPr>
          <w:b/>
          <w:sz w:val="28"/>
          <w:szCs w:val="28"/>
        </w:rPr>
      </w:pPr>
      <w:r w:rsidRPr="00146E48">
        <w:rPr>
          <w:b/>
          <w:sz w:val="28"/>
          <w:szCs w:val="28"/>
        </w:rPr>
        <w:t>РАЗДЕЛ 3</w:t>
      </w:r>
    </w:p>
    <w:p w:rsidR="00146E48" w:rsidRPr="00146E48" w:rsidRDefault="00146E48" w:rsidP="00146E48">
      <w:pPr>
        <w:jc w:val="center"/>
        <w:rPr>
          <w:b/>
          <w:sz w:val="28"/>
          <w:szCs w:val="28"/>
        </w:rPr>
      </w:pPr>
    </w:p>
    <w:p w:rsidR="002A119C" w:rsidRDefault="0066022A" w:rsidP="002A119C">
      <w:pPr>
        <w:ind w:firstLine="720"/>
        <w:jc w:val="center"/>
        <w:rPr>
          <w:b/>
          <w:sz w:val="28"/>
          <w:szCs w:val="28"/>
        </w:rPr>
      </w:pPr>
      <w:r w:rsidRPr="002A119C">
        <w:rPr>
          <w:b/>
          <w:sz w:val="28"/>
          <w:szCs w:val="28"/>
        </w:rPr>
        <w:t>Мероприятия по первоочередному жизнеобеспечению населения Булуктинского сельского</w:t>
      </w:r>
      <w:r w:rsidR="00A77F2E" w:rsidRPr="002A119C">
        <w:rPr>
          <w:b/>
          <w:sz w:val="28"/>
          <w:szCs w:val="28"/>
        </w:rPr>
        <w:t xml:space="preserve"> муниципального образования </w:t>
      </w:r>
    </w:p>
    <w:p w:rsidR="0066022A" w:rsidRPr="002A119C" w:rsidRDefault="00A77F2E" w:rsidP="002A119C">
      <w:pPr>
        <w:ind w:firstLine="720"/>
        <w:jc w:val="center"/>
        <w:rPr>
          <w:b/>
          <w:sz w:val="28"/>
          <w:szCs w:val="28"/>
        </w:rPr>
      </w:pPr>
      <w:r w:rsidRPr="002A119C">
        <w:rPr>
          <w:b/>
          <w:sz w:val="28"/>
          <w:szCs w:val="28"/>
        </w:rPr>
        <w:t>Республики Калмыкия</w:t>
      </w:r>
    </w:p>
    <w:p w:rsidR="00A77F2E" w:rsidRDefault="00A77F2E" w:rsidP="00146E48">
      <w:pPr>
        <w:ind w:firstLine="720"/>
        <w:jc w:val="both"/>
        <w:rPr>
          <w:sz w:val="28"/>
          <w:szCs w:val="28"/>
        </w:rPr>
      </w:pPr>
    </w:p>
    <w:p w:rsidR="00A77F2E" w:rsidRDefault="00A77F2E" w:rsidP="00146E4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Жизнеобеспечение населения в чрезвычайных ситуациях-это совокупность взаимосвязанных по времени, ресурсам и месту проведения силами и средствами </w:t>
      </w:r>
      <w:r>
        <w:rPr>
          <w:sz w:val="28"/>
          <w:szCs w:val="28"/>
        </w:rPr>
        <w:lastRenderedPageBreak/>
        <w:t>единой государственной системы предупреждения и ликвидации чрез</w:t>
      </w:r>
      <w:r w:rsidR="002772FB">
        <w:rPr>
          <w:sz w:val="28"/>
          <w:szCs w:val="28"/>
        </w:rPr>
        <w:t>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ее пределами.</w:t>
      </w:r>
      <w:proofErr w:type="gramEnd"/>
    </w:p>
    <w:p w:rsidR="002772FB" w:rsidRDefault="002772FB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видам жизнеобеспечения населения относятся:</w:t>
      </w:r>
    </w:p>
    <w:p w:rsidR="002772FB" w:rsidRDefault="002772FB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водой, продуктами питания, жильем, предметами первой необходимости, коммунально-бытовыми услугами, медицинские, транспортное и информационное обеспечение.</w:t>
      </w:r>
    </w:p>
    <w:p w:rsidR="002772FB" w:rsidRDefault="002772FB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мероприятиям по организации жизнеобеспечения населения при угрозе или возникновении чрезвычайных ситуаций природного и техногенного характера относятся:</w:t>
      </w:r>
    </w:p>
    <w:p w:rsidR="002A119C" w:rsidRDefault="002A119C" w:rsidP="002A119C">
      <w:pPr>
        <w:ind w:firstLine="720"/>
        <w:jc w:val="center"/>
        <w:rPr>
          <w:b/>
          <w:sz w:val="28"/>
          <w:szCs w:val="28"/>
        </w:rPr>
      </w:pPr>
    </w:p>
    <w:p w:rsidR="00555899" w:rsidRPr="002A119C" w:rsidRDefault="00555899" w:rsidP="002A119C">
      <w:pPr>
        <w:ind w:firstLine="720"/>
        <w:jc w:val="center"/>
        <w:rPr>
          <w:b/>
          <w:sz w:val="28"/>
          <w:szCs w:val="28"/>
        </w:rPr>
      </w:pPr>
      <w:r w:rsidRPr="002A119C">
        <w:rPr>
          <w:b/>
          <w:sz w:val="28"/>
          <w:szCs w:val="28"/>
        </w:rPr>
        <w:t xml:space="preserve">1. </w:t>
      </w:r>
      <w:r w:rsidR="002A119C">
        <w:rPr>
          <w:b/>
          <w:sz w:val="28"/>
          <w:szCs w:val="28"/>
        </w:rPr>
        <w:t>О</w:t>
      </w:r>
      <w:r w:rsidRPr="002A119C">
        <w:rPr>
          <w:b/>
          <w:sz w:val="28"/>
          <w:szCs w:val="28"/>
        </w:rPr>
        <w:t>беспечение населения продуктами питания и предметами первой необходимости.</w:t>
      </w:r>
    </w:p>
    <w:p w:rsidR="00555899" w:rsidRDefault="00555899" w:rsidP="00146E48">
      <w:pPr>
        <w:ind w:firstLine="720"/>
        <w:jc w:val="both"/>
        <w:rPr>
          <w:sz w:val="28"/>
          <w:szCs w:val="28"/>
        </w:rPr>
      </w:pPr>
    </w:p>
    <w:p w:rsidR="00555899" w:rsidRDefault="00555899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чрезвычайный резервный фонд (предметы первой необходимости и продукты питания) не создан из-за отсутствия финансовых средств на эти цели. При необходимости будут развернуты пункты питания на базе Булуктинской СОШ-столовая (по согласованию с местными ИП)</w:t>
      </w:r>
      <w:r w:rsidR="00843976">
        <w:rPr>
          <w:sz w:val="28"/>
          <w:szCs w:val="28"/>
        </w:rPr>
        <w:t>.</w:t>
      </w:r>
    </w:p>
    <w:p w:rsidR="002A119C" w:rsidRDefault="002A119C" w:rsidP="00146E48">
      <w:pPr>
        <w:ind w:firstLine="720"/>
        <w:jc w:val="both"/>
        <w:rPr>
          <w:sz w:val="28"/>
          <w:szCs w:val="28"/>
        </w:rPr>
      </w:pPr>
    </w:p>
    <w:p w:rsidR="00843976" w:rsidRPr="002A119C" w:rsidRDefault="002A119C" w:rsidP="002A119C">
      <w:pPr>
        <w:numPr>
          <w:ilvl w:val="0"/>
          <w:numId w:val="23"/>
        </w:numPr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43976" w:rsidRPr="002A119C">
        <w:rPr>
          <w:b/>
          <w:sz w:val="28"/>
          <w:szCs w:val="28"/>
        </w:rPr>
        <w:t>беспечение населения жильем.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Население, оставшееся без крова в результате чрезвычайных ситуаций природного и техногенного характера, временно размещается в помещениях 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Булуктинская</w:t>
      </w:r>
      <w:proofErr w:type="spellEnd"/>
      <w:r>
        <w:rPr>
          <w:sz w:val="28"/>
          <w:szCs w:val="28"/>
        </w:rPr>
        <w:t xml:space="preserve"> СОШ п. Бурата;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-детский сад «</w:t>
      </w:r>
      <w:proofErr w:type="spellStart"/>
      <w:r>
        <w:rPr>
          <w:sz w:val="28"/>
          <w:szCs w:val="28"/>
        </w:rPr>
        <w:t>Степнячок</w:t>
      </w:r>
      <w:proofErr w:type="spellEnd"/>
      <w:r>
        <w:rPr>
          <w:sz w:val="28"/>
          <w:szCs w:val="28"/>
        </w:rPr>
        <w:t>» п. Бурата;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-детский сад «Солнышко» п. Нарын.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</w:p>
    <w:p w:rsidR="00843976" w:rsidRPr="002A119C" w:rsidRDefault="00843976" w:rsidP="002A119C">
      <w:pPr>
        <w:numPr>
          <w:ilvl w:val="0"/>
          <w:numId w:val="23"/>
        </w:numPr>
        <w:ind w:left="0" w:firstLine="720"/>
        <w:jc w:val="center"/>
        <w:rPr>
          <w:b/>
          <w:sz w:val="28"/>
          <w:szCs w:val="28"/>
        </w:rPr>
      </w:pPr>
      <w:r w:rsidRPr="002A119C">
        <w:rPr>
          <w:b/>
          <w:sz w:val="28"/>
          <w:szCs w:val="28"/>
        </w:rPr>
        <w:t>Медицинское обеспечение населения.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медицинского обеспечения в зонах ЧС:</w:t>
      </w:r>
    </w:p>
    <w:p w:rsidR="00843976" w:rsidRDefault="00843976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оказание всех видов медицинской помощи населению при возни</w:t>
      </w:r>
      <w:r w:rsidR="009B7D42">
        <w:rPr>
          <w:sz w:val="28"/>
          <w:szCs w:val="28"/>
        </w:rPr>
        <w:t>к</w:t>
      </w:r>
      <w:r>
        <w:rPr>
          <w:sz w:val="28"/>
          <w:szCs w:val="28"/>
        </w:rPr>
        <w:t>новении ЧС;</w:t>
      </w:r>
    </w:p>
    <w:p w:rsidR="00843976" w:rsidRDefault="009B7D42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-своевременная эвакуация пораженных и больных из зоны ЧС;</w:t>
      </w:r>
    </w:p>
    <w:p w:rsidR="009B7D42" w:rsidRDefault="009B7D42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-участие личного состава ФАП в проведении спасательных работ (розыск пораженных, оказание им первой медицинской помощи и дальнейшая эвакуация в лечебные учреждения, расположенные вне пределов зон ЧС).</w:t>
      </w:r>
    </w:p>
    <w:p w:rsidR="009B7D42" w:rsidRDefault="009B7D42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медицинского о</w:t>
      </w:r>
      <w:r w:rsidR="00022A33">
        <w:rPr>
          <w:sz w:val="28"/>
          <w:szCs w:val="28"/>
        </w:rPr>
        <w:t>беспечения, используемые при ЧС:</w:t>
      </w:r>
    </w:p>
    <w:p w:rsidR="00022A33" w:rsidRDefault="00022A33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-всего ФАП-2;</w:t>
      </w:r>
    </w:p>
    <w:p w:rsidR="00022A33" w:rsidRDefault="00022A33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-фельдшер -1, медсестра-1;</w:t>
      </w:r>
    </w:p>
    <w:p w:rsidR="00022A33" w:rsidRDefault="00022A33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-бригад скорой медицинской помощи-нет.</w:t>
      </w:r>
    </w:p>
    <w:p w:rsidR="00022A33" w:rsidRDefault="00022A33" w:rsidP="00146E48">
      <w:pPr>
        <w:ind w:firstLine="720"/>
        <w:jc w:val="both"/>
        <w:rPr>
          <w:sz w:val="28"/>
          <w:szCs w:val="28"/>
        </w:rPr>
      </w:pPr>
    </w:p>
    <w:p w:rsidR="00022A33" w:rsidRDefault="00022A33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задач медицинского обеспечения населения</w:t>
      </w:r>
      <w:r w:rsidR="005F0F53">
        <w:rPr>
          <w:sz w:val="28"/>
          <w:szCs w:val="28"/>
        </w:rPr>
        <w:t xml:space="preserve"> фельдшер ФАП п</w:t>
      </w:r>
      <w:proofErr w:type="gramStart"/>
      <w:r w:rsidR="005F0F53">
        <w:rPr>
          <w:sz w:val="28"/>
          <w:szCs w:val="28"/>
        </w:rPr>
        <w:t>.Н</w:t>
      </w:r>
      <w:proofErr w:type="gramEnd"/>
      <w:r w:rsidR="005F0F53">
        <w:rPr>
          <w:sz w:val="28"/>
          <w:szCs w:val="28"/>
        </w:rPr>
        <w:t xml:space="preserve">арын </w:t>
      </w:r>
      <w:proofErr w:type="spellStart"/>
      <w:r w:rsidR="005F0F53">
        <w:rPr>
          <w:sz w:val="28"/>
          <w:szCs w:val="28"/>
        </w:rPr>
        <w:t>Трапездникова</w:t>
      </w:r>
      <w:proofErr w:type="spellEnd"/>
      <w:r w:rsidR="005F0F53">
        <w:rPr>
          <w:sz w:val="28"/>
          <w:szCs w:val="28"/>
        </w:rPr>
        <w:t xml:space="preserve"> Н.П. (по согласованию).</w:t>
      </w:r>
    </w:p>
    <w:p w:rsidR="005F0F53" w:rsidRDefault="005F0F53" w:rsidP="00146E48">
      <w:pPr>
        <w:ind w:firstLine="720"/>
        <w:jc w:val="both"/>
        <w:rPr>
          <w:sz w:val="28"/>
          <w:szCs w:val="28"/>
        </w:rPr>
      </w:pPr>
    </w:p>
    <w:p w:rsidR="005F0F53" w:rsidRDefault="005F0F53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погибших ведется специалистом администрации, назначенный </w:t>
      </w:r>
      <w:r>
        <w:rPr>
          <w:sz w:val="28"/>
          <w:szCs w:val="28"/>
        </w:rPr>
        <w:lastRenderedPageBreak/>
        <w:t>Главой</w:t>
      </w:r>
      <w:r w:rsidR="002A11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администрации. Для захор</w:t>
      </w:r>
      <w:r w:rsidR="002A119C">
        <w:rPr>
          <w:sz w:val="28"/>
          <w:szCs w:val="28"/>
        </w:rPr>
        <w:t>о</w:t>
      </w:r>
      <w:r>
        <w:rPr>
          <w:sz w:val="28"/>
          <w:szCs w:val="28"/>
        </w:rPr>
        <w:t>нения</w:t>
      </w:r>
      <w:r w:rsidR="00DB1841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 создаются временные похоронные команды. Количество и состав похоронных команд определяются в каждом случае комиссией по чрезвычайным ситуациям.</w:t>
      </w:r>
    </w:p>
    <w:p w:rsidR="00BE0009" w:rsidRDefault="00BE0009" w:rsidP="00146E48">
      <w:pPr>
        <w:ind w:firstLine="720"/>
        <w:jc w:val="both"/>
        <w:rPr>
          <w:sz w:val="28"/>
          <w:szCs w:val="28"/>
        </w:rPr>
      </w:pPr>
    </w:p>
    <w:p w:rsidR="00BB19D5" w:rsidRPr="00BE0009" w:rsidRDefault="00BB19D5" w:rsidP="00BE0009">
      <w:pPr>
        <w:ind w:firstLine="720"/>
        <w:jc w:val="center"/>
        <w:rPr>
          <w:b/>
          <w:sz w:val="28"/>
          <w:szCs w:val="28"/>
        </w:rPr>
      </w:pPr>
      <w:r w:rsidRPr="00BE0009">
        <w:rPr>
          <w:b/>
          <w:sz w:val="28"/>
          <w:szCs w:val="28"/>
        </w:rPr>
        <w:t>Информационное обеспечение.</w:t>
      </w:r>
    </w:p>
    <w:p w:rsidR="00BE0009" w:rsidRDefault="00BE0009" w:rsidP="00146E48">
      <w:pPr>
        <w:ind w:firstLine="720"/>
        <w:jc w:val="both"/>
        <w:rPr>
          <w:sz w:val="28"/>
          <w:szCs w:val="28"/>
        </w:rPr>
      </w:pPr>
    </w:p>
    <w:p w:rsidR="00BB19D5" w:rsidRDefault="00BB19D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 населения о </w:t>
      </w:r>
      <w:r w:rsidR="003A241D">
        <w:rPr>
          <w:sz w:val="28"/>
          <w:szCs w:val="28"/>
        </w:rPr>
        <w:t xml:space="preserve">сложившейся обстановке и порядке действий в зонах ЧС и за их пределами </w:t>
      </w:r>
      <w:r w:rsidR="009B1CE5">
        <w:rPr>
          <w:sz w:val="28"/>
          <w:szCs w:val="28"/>
        </w:rPr>
        <w:t>организуется  информационное обеспечение.</w:t>
      </w:r>
    </w:p>
    <w:p w:rsidR="009B1CE5" w:rsidRDefault="009B1CE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обхода мест проживания и нахождения людей выяснения нужд, запросов, а также для доведения до них оперативной информации привлекаются посыльные- 10 человек. В зоне ЧС создаются оперативно-информационные службы, «горячая линия» телефон 8(84736) 95-412:</w:t>
      </w:r>
    </w:p>
    <w:p w:rsidR="009B1CE5" w:rsidRDefault="009B1CE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 размещениях пострадавших в лечебных учреждениях;</w:t>
      </w:r>
    </w:p>
    <w:p w:rsidR="009B1CE5" w:rsidRDefault="009B1CE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 местах расселения эвакуированных;</w:t>
      </w:r>
    </w:p>
    <w:p w:rsidR="009B1CE5" w:rsidRDefault="009B1CE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 местах и времени захоронения погибших.</w:t>
      </w:r>
    </w:p>
    <w:p w:rsidR="009B1CE5" w:rsidRDefault="00A41737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</w:p>
    <w:p w:rsidR="00A41737" w:rsidRDefault="00A41737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организатором информационного обеспечения населения является </w:t>
      </w:r>
      <w:r w:rsidR="002C23A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Булуктинского СМО РК </w:t>
      </w:r>
      <w:proofErr w:type="spellStart"/>
      <w:r>
        <w:rPr>
          <w:sz w:val="28"/>
          <w:szCs w:val="28"/>
        </w:rPr>
        <w:t>Кекашкеева</w:t>
      </w:r>
      <w:proofErr w:type="spellEnd"/>
      <w:r>
        <w:rPr>
          <w:sz w:val="28"/>
          <w:szCs w:val="28"/>
        </w:rPr>
        <w:t xml:space="preserve"> К.Э-Г.,</w:t>
      </w:r>
      <w:r w:rsidR="00C45BEB">
        <w:rPr>
          <w:sz w:val="28"/>
          <w:szCs w:val="28"/>
        </w:rPr>
        <w:t xml:space="preserve"> </w:t>
      </w:r>
      <w:proofErr w:type="gramStart"/>
      <w:r w:rsidR="00C45BEB">
        <w:rPr>
          <w:sz w:val="28"/>
          <w:szCs w:val="28"/>
        </w:rPr>
        <w:t>которая</w:t>
      </w:r>
      <w:proofErr w:type="gramEnd"/>
      <w:r w:rsidR="00C45BEB">
        <w:rPr>
          <w:sz w:val="28"/>
          <w:szCs w:val="28"/>
        </w:rPr>
        <w:t xml:space="preserve"> возглавляет мобильную оперативную группу, телефон </w:t>
      </w:r>
      <w:r>
        <w:rPr>
          <w:sz w:val="28"/>
          <w:szCs w:val="28"/>
        </w:rPr>
        <w:t xml:space="preserve"> </w:t>
      </w:r>
      <w:r w:rsidR="00C45BEB">
        <w:rPr>
          <w:sz w:val="28"/>
          <w:szCs w:val="28"/>
        </w:rPr>
        <w:t>8(84736) 95-412.</w:t>
      </w:r>
    </w:p>
    <w:p w:rsidR="00C45BEB" w:rsidRDefault="00C45BEB" w:rsidP="00146E48">
      <w:pPr>
        <w:ind w:firstLine="720"/>
        <w:jc w:val="both"/>
        <w:rPr>
          <w:sz w:val="28"/>
          <w:szCs w:val="28"/>
        </w:rPr>
      </w:pPr>
    </w:p>
    <w:p w:rsidR="00C45BEB" w:rsidRPr="00477551" w:rsidRDefault="00C45BEB" w:rsidP="00477551">
      <w:pPr>
        <w:ind w:firstLine="720"/>
        <w:jc w:val="center"/>
        <w:rPr>
          <w:b/>
          <w:sz w:val="28"/>
          <w:szCs w:val="28"/>
        </w:rPr>
      </w:pPr>
      <w:r w:rsidRPr="00477551">
        <w:rPr>
          <w:b/>
          <w:sz w:val="28"/>
          <w:szCs w:val="28"/>
        </w:rPr>
        <w:t>Транспортное обеспечение.</w:t>
      </w:r>
    </w:p>
    <w:p w:rsidR="00C45BEB" w:rsidRDefault="00C45BEB" w:rsidP="00146E48">
      <w:pPr>
        <w:ind w:firstLine="720"/>
        <w:jc w:val="both"/>
        <w:rPr>
          <w:sz w:val="28"/>
          <w:szCs w:val="28"/>
        </w:rPr>
      </w:pPr>
    </w:p>
    <w:p w:rsidR="00C45BEB" w:rsidRDefault="00C45BEB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перевозок в целях жизнеобеспечения населения на территории сельского поселения планируется необходимое количество автотранспорта.</w:t>
      </w:r>
    </w:p>
    <w:p w:rsidR="00C45BEB" w:rsidRDefault="00C45BEB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аварий, катастроф и стихийных бедствий через «Ч» +4-6 </w:t>
      </w:r>
      <w:r w:rsidR="00B25BF5">
        <w:rPr>
          <w:sz w:val="28"/>
          <w:szCs w:val="28"/>
        </w:rPr>
        <w:t>часов приводится в готовность, а при их возникновении используется автотранспорт:</w:t>
      </w:r>
    </w:p>
    <w:p w:rsidR="00B25BF5" w:rsidRDefault="00B25BF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-для отселения или экстренной эвакуации населения из опасных районов в безопасные используется- 2 единицы автотранспорта;</w:t>
      </w:r>
    </w:p>
    <w:p w:rsidR="00B25BF5" w:rsidRDefault="00B25BF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-для подвоза технической воды по плану взаимодействия выделяется 2 единицы.</w:t>
      </w:r>
    </w:p>
    <w:p w:rsidR="00477551" w:rsidRDefault="00477551" w:rsidP="00477551">
      <w:pPr>
        <w:ind w:firstLine="720"/>
        <w:jc w:val="center"/>
        <w:rPr>
          <w:b/>
          <w:sz w:val="28"/>
          <w:szCs w:val="28"/>
        </w:rPr>
      </w:pPr>
    </w:p>
    <w:p w:rsidR="00B25BF5" w:rsidRPr="00477551" w:rsidRDefault="00B25BF5" w:rsidP="00477551">
      <w:pPr>
        <w:ind w:firstLine="720"/>
        <w:jc w:val="center"/>
        <w:rPr>
          <w:b/>
          <w:sz w:val="28"/>
          <w:szCs w:val="28"/>
        </w:rPr>
      </w:pPr>
      <w:r w:rsidRPr="00477551">
        <w:rPr>
          <w:b/>
          <w:sz w:val="28"/>
          <w:szCs w:val="28"/>
        </w:rPr>
        <w:t>Организация управления мероприятиями первоочередного жизнеобеспечения населения при чрезвычайных ситуациях.</w:t>
      </w:r>
    </w:p>
    <w:p w:rsidR="00B25BF5" w:rsidRDefault="00B25BF5" w:rsidP="00146E48">
      <w:pPr>
        <w:ind w:firstLine="720"/>
        <w:jc w:val="both"/>
        <w:rPr>
          <w:sz w:val="28"/>
          <w:szCs w:val="28"/>
        </w:rPr>
      </w:pPr>
    </w:p>
    <w:p w:rsidR="00B25BF5" w:rsidRDefault="002F40C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Булуктинского СМО РК.</w:t>
      </w:r>
    </w:p>
    <w:p w:rsidR="002F40C5" w:rsidRDefault="002F40C5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ЧС и ОПБ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</w:t>
      </w:r>
      <w:r>
        <w:rPr>
          <w:sz w:val="28"/>
          <w:szCs w:val="28"/>
        </w:rPr>
        <w:lastRenderedPageBreak/>
        <w:t xml:space="preserve">исполнителям, в том числе и по </w:t>
      </w:r>
      <w:r w:rsidR="00834931">
        <w:rPr>
          <w:sz w:val="28"/>
          <w:szCs w:val="28"/>
        </w:rPr>
        <w:t>выполнению задач по первоочередному жизнеобеспечению пострадавшего населения.</w:t>
      </w:r>
    </w:p>
    <w:p w:rsidR="006E0DFD" w:rsidRDefault="00834931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</w:t>
      </w:r>
      <w:r w:rsidR="006E0DFD">
        <w:rPr>
          <w:sz w:val="28"/>
          <w:szCs w:val="28"/>
        </w:rPr>
        <w:t xml:space="preserve">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ситуациям.</w:t>
      </w:r>
    </w:p>
    <w:p w:rsidR="006E0DFD" w:rsidRDefault="006E0DFD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подвижного пункта управления КЧС;</w:t>
      </w:r>
    </w:p>
    <w:p w:rsidR="006E0DFD" w:rsidRDefault="006E0DFD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базе автомобиля;</w:t>
      </w:r>
    </w:p>
    <w:p w:rsidR="006E0DFD" w:rsidRDefault="006E0DFD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-телефоны сотовой связи.</w:t>
      </w:r>
    </w:p>
    <w:p w:rsidR="006E0DFD" w:rsidRDefault="006E0DFD" w:rsidP="00146E48">
      <w:pPr>
        <w:ind w:firstLine="720"/>
        <w:jc w:val="both"/>
        <w:rPr>
          <w:sz w:val="28"/>
          <w:szCs w:val="28"/>
        </w:rPr>
      </w:pPr>
    </w:p>
    <w:p w:rsidR="006E0DFD" w:rsidRDefault="006E0DFD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развертывания пункта управления:</w:t>
      </w:r>
    </w:p>
    <w:p w:rsidR="006E0DFD" w:rsidRDefault="006E0DFD" w:rsidP="00146E48">
      <w:pPr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эпидемических заболеваний населения и эпизоотических заболеваний животных;</w:t>
      </w:r>
    </w:p>
    <w:p w:rsidR="006E0DFD" w:rsidRDefault="006E0DFD" w:rsidP="00146E48">
      <w:pPr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межнациональных конфликтов и совершении террористических актов:</w:t>
      </w:r>
    </w:p>
    <w:p w:rsidR="00834931" w:rsidRDefault="006E0DFD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88C">
        <w:rPr>
          <w:sz w:val="28"/>
          <w:szCs w:val="28"/>
        </w:rPr>
        <w:t xml:space="preserve">п. Бурата, ул. </w:t>
      </w:r>
      <w:proofErr w:type="gramStart"/>
      <w:r w:rsidR="007C188C">
        <w:rPr>
          <w:sz w:val="28"/>
          <w:szCs w:val="28"/>
        </w:rPr>
        <w:t>Комсомольская</w:t>
      </w:r>
      <w:proofErr w:type="gramEnd"/>
      <w:r w:rsidR="007C188C">
        <w:rPr>
          <w:sz w:val="28"/>
          <w:szCs w:val="28"/>
        </w:rPr>
        <w:t>, дом 13, кабинет главы администрации, телефон 8(84736) 95-412.</w:t>
      </w:r>
    </w:p>
    <w:p w:rsidR="007C188C" w:rsidRDefault="007C188C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ЧС и ОПБ 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7C188C" w:rsidRDefault="007C188C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со сложившейся обстановкой.</w:t>
      </w:r>
    </w:p>
    <w:p w:rsidR="007C188C" w:rsidRDefault="0076487E" w:rsidP="00146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7C188C" w:rsidRPr="009F0104" w:rsidRDefault="007C188C" w:rsidP="00146E48">
      <w:pPr>
        <w:ind w:firstLine="720"/>
        <w:jc w:val="both"/>
        <w:rPr>
          <w:sz w:val="28"/>
          <w:szCs w:val="28"/>
        </w:rPr>
      </w:pPr>
    </w:p>
    <w:p w:rsidR="006E2DF5" w:rsidRPr="00464910" w:rsidRDefault="006E2DF5" w:rsidP="00146E48">
      <w:pPr>
        <w:ind w:firstLine="720"/>
        <w:rPr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Default="00C45B24" w:rsidP="004211F5">
      <w:pPr>
        <w:rPr>
          <w:b/>
          <w:sz w:val="16"/>
          <w:szCs w:val="16"/>
        </w:rPr>
      </w:pPr>
    </w:p>
    <w:p w:rsidR="00C45B24" w:rsidRPr="00C45B24" w:rsidRDefault="00C45B24" w:rsidP="004211F5">
      <w:pPr>
        <w:rPr>
          <w:b/>
          <w:sz w:val="24"/>
          <w:szCs w:val="24"/>
        </w:rPr>
      </w:pPr>
    </w:p>
    <w:p w:rsidR="00C45B24" w:rsidRPr="00C45B24" w:rsidRDefault="00C45B24" w:rsidP="004211F5">
      <w:pPr>
        <w:rPr>
          <w:b/>
          <w:sz w:val="24"/>
          <w:szCs w:val="24"/>
        </w:rPr>
      </w:pPr>
    </w:p>
    <w:sectPr w:rsidR="00C45B24" w:rsidRPr="00C45B24" w:rsidSect="00A51EB2">
      <w:type w:val="continuous"/>
      <w:pgSz w:w="11909" w:h="16834"/>
      <w:pgMar w:top="709" w:right="994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58" w:rsidRDefault="00F70358">
      <w:r>
        <w:separator/>
      </w:r>
    </w:p>
  </w:endnote>
  <w:endnote w:type="continuationSeparator" w:id="0">
    <w:p w:rsidR="00F70358" w:rsidRDefault="00F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E6" w:rsidRDefault="001473E6" w:rsidP="009F3E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73E6" w:rsidRDefault="001473E6" w:rsidP="001473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E6" w:rsidRDefault="001473E6" w:rsidP="009F3E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B7A">
      <w:rPr>
        <w:rStyle w:val="a4"/>
        <w:noProof/>
      </w:rPr>
      <w:t>4</w:t>
    </w:r>
    <w:r>
      <w:rPr>
        <w:rStyle w:val="a4"/>
      </w:rPr>
      <w:fldChar w:fldCharType="end"/>
    </w:r>
  </w:p>
  <w:p w:rsidR="001473E6" w:rsidRDefault="001473E6" w:rsidP="001473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58" w:rsidRDefault="00F70358">
      <w:r>
        <w:separator/>
      </w:r>
    </w:p>
  </w:footnote>
  <w:footnote w:type="continuationSeparator" w:id="0">
    <w:p w:rsidR="00F70358" w:rsidRDefault="00F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700B8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94C65BF"/>
    <w:multiLevelType w:val="hybridMultilevel"/>
    <w:tmpl w:val="87C073C2"/>
    <w:lvl w:ilvl="0" w:tplc="8116C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A067BF"/>
    <w:multiLevelType w:val="hybridMultilevel"/>
    <w:tmpl w:val="581A7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91179"/>
    <w:multiLevelType w:val="hybridMultilevel"/>
    <w:tmpl w:val="2B18BB6E"/>
    <w:lvl w:ilvl="0" w:tplc="22F448B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7A963F1"/>
    <w:multiLevelType w:val="hybridMultilevel"/>
    <w:tmpl w:val="C37AA6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1E6F47"/>
    <w:multiLevelType w:val="hybridMultilevel"/>
    <w:tmpl w:val="4C0E2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C32E93"/>
    <w:multiLevelType w:val="hybridMultilevel"/>
    <w:tmpl w:val="9B8A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4205E"/>
    <w:multiLevelType w:val="hybridMultilevel"/>
    <w:tmpl w:val="FA2638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A23257"/>
    <w:multiLevelType w:val="hybridMultilevel"/>
    <w:tmpl w:val="C71E550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A437AD3"/>
    <w:multiLevelType w:val="hybridMultilevel"/>
    <w:tmpl w:val="6222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77BAE"/>
    <w:multiLevelType w:val="hybridMultilevel"/>
    <w:tmpl w:val="1B7E176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DF539B8"/>
    <w:multiLevelType w:val="hybridMultilevel"/>
    <w:tmpl w:val="3A34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A2F30"/>
    <w:multiLevelType w:val="hybridMultilevel"/>
    <w:tmpl w:val="55A86382"/>
    <w:lvl w:ilvl="0" w:tplc="AF2219C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561B0"/>
    <w:multiLevelType w:val="hybridMultilevel"/>
    <w:tmpl w:val="B0A411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E80036A"/>
    <w:multiLevelType w:val="hybridMultilevel"/>
    <w:tmpl w:val="3244D748"/>
    <w:lvl w:ilvl="0" w:tplc="757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410C6"/>
    <w:multiLevelType w:val="hybridMultilevel"/>
    <w:tmpl w:val="7592E0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63272F"/>
    <w:multiLevelType w:val="hybridMultilevel"/>
    <w:tmpl w:val="D76C0C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7461C"/>
    <w:multiLevelType w:val="hybridMultilevel"/>
    <w:tmpl w:val="EA74E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9EB7D53"/>
    <w:multiLevelType w:val="hybridMultilevel"/>
    <w:tmpl w:val="6B7E3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5A040E48"/>
    <w:multiLevelType w:val="hybridMultilevel"/>
    <w:tmpl w:val="BB4260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9039F"/>
    <w:multiLevelType w:val="hybridMultilevel"/>
    <w:tmpl w:val="2DAC9B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5B521C7"/>
    <w:multiLevelType w:val="hybridMultilevel"/>
    <w:tmpl w:val="06FA20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22A74AE"/>
    <w:multiLevelType w:val="hybridMultilevel"/>
    <w:tmpl w:val="B660F65E"/>
    <w:lvl w:ilvl="0" w:tplc="27961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57BAB"/>
    <w:multiLevelType w:val="hybridMultilevel"/>
    <w:tmpl w:val="65EC85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CA80D8A"/>
    <w:multiLevelType w:val="hybridMultilevel"/>
    <w:tmpl w:val="332C7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3"/>
  </w:num>
  <w:num w:numId="5">
    <w:abstractNumId w:val="23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5"/>
  </w:num>
  <w:num w:numId="14">
    <w:abstractNumId w:val="18"/>
  </w:num>
  <w:num w:numId="15">
    <w:abstractNumId w:val="7"/>
  </w:num>
  <w:num w:numId="16">
    <w:abstractNumId w:val="4"/>
  </w:num>
  <w:num w:numId="17">
    <w:abstractNumId w:val="24"/>
  </w:num>
  <w:num w:numId="18">
    <w:abstractNumId w:val="17"/>
  </w:num>
  <w:num w:numId="19">
    <w:abstractNumId w:val="22"/>
  </w:num>
  <w:num w:numId="20">
    <w:abstractNumId w:val="5"/>
  </w:num>
  <w:num w:numId="21">
    <w:abstractNumId w:val="16"/>
  </w:num>
  <w:num w:numId="22">
    <w:abstractNumId w:val="14"/>
  </w:num>
  <w:num w:numId="23">
    <w:abstractNumId w:val="25"/>
  </w:num>
  <w:num w:numId="24">
    <w:abstractNumId w:val="20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7486"/>
    <w:rsid w:val="00022A33"/>
    <w:rsid w:val="00047738"/>
    <w:rsid w:val="000A1817"/>
    <w:rsid w:val="000B7F9E"/>
    <w:rsid w:val="000C4EAE"/>
    <w:rsid w:val="000E14E8"/>
    <w:rsid w:val="000F24FF"/>
    <w:rsid w:val="00105BD1"/>
    <w:rsid w:val="001214E4"/>
    <w:rsid w:val="00125B24"/>
    <w:rsid w:val="00146E48"/>
    <w:rsid w:val="001473E6"/>
    <w:rsid w:val="001746E8"/>
    <w:rsid w:val="00195F48"/>
    <w:rsid w:val="001A70F9"/>
    <w:rsid w:val="001B2A2E"/>
    <w:rsid w:val="00234370"/>
    <w:rsid w:val="002410A1"/>
    <w:rsid w:val="00264174"/>
    <w:rsid w:val="002769B8"/>
    <w:rsid w:val="002772FB"/>
    <w:rsid w:val="002A119C"/>
    <w:rsid w:val="002A2C77"/>
    <w:rsid w:val="002C23AF"/>
    <w:rsid w:val="002D507E"/>
    <w:rsid w:val="002D621B"/>
    <w:rsid w:val="002E6F59"/>
    <w:rsid w:val="002F40C5"/>
    <w:rsid w:val="002F42BE"/>
    <w:rsid w:val="0031318F"/>
    <w:rsid w:val="00313DF6"/>
    <w:rsid w:val="00326355"/>
    <w:rsid w:val="003452EF"/>
    <w:rsid w:val="00345F4D"/>
    <w:rsid w:val="00360AF1"/>
    <w:rsid w:val="0036226D"/>
    <w:rsid w:val="00370A28"/>
    <w:rsid w:val="003A241D"/>
    <w:rsid w:val="003D43DA"/>
    <w:rsid w:val="004211F5"/>
    <w:rsid w:val="004442FC"/>
    <w:rsid w:val="00464910"/>
    <w:rsid w:val="00470856"/>
    <w:rsid w:val="004730F2"/>
    <w:rsid w:val="00477551"/>
    <w:rsid w:val="00491163"/>
    <w:rsid w:val="004B7FBE"/>
    <w:rsid w:val="004C4D87"/>
    <w:rsid w:val="004D6B90"/>
    <w:rsid w:val="004F286C"/>
    <w:rsid w:val="00517A3F"/>
    <w:rsid w:val="00524B5F"/>
    <w:rsid w:val="005352F9"/>
    <w:rsid w:val="00537D7E"/>
    <w:rsid w:val="00542CB5"/>
    <w:rsid w:val="0054639B"/>
    <w:rsid w:val="00555899"/>
    <w:rsid w:val="00577E8D"/>
    <w:rsid w:val="0059007F"/>
    <w:rsid w:val="00595A46"/>
    <w:rsid w:val="005D3300"/>
    <w:rsid w:val="005E1215"/>
    <w:rsid w:val="005F0F53"/>
    <w:rsid w:val="00617DE1"/>
    <w:rsid w:val="0066022A"/>
    <w:rsid w:val="006B1BB2"/>
    <w:rsid w:val="006E0C25"/>
    <w:rsid w:val="006E0DFD"/>
    <w:rsid w:val="006E2DF5"/>
    <w:rsid w:val="006E5796"/>
    <w:rsid w:val="00710A47"/>
    <w:rsid w:val="007555F3"/>
    <w:rsid w:val="0076487E"/>
    <w:rsid w:val="00770874"/>
    <w:rsid w:val="007948CE"/>
    <w:rsid w:val="007C188C"/>
    <w:rsid w:val="007C1E1C"/>
    <w:rsid w:val="007E4E5A"/>
    <w:rsid w:val="007E6AEC"/>
    <w:rsid w:val="00834931"/>
    <w:rsid w:val="00843976"/>
    <w:rsid w:val="00855BED"/>
    <w:rsid w:val="00902A66"/>
    <w:rsid w:val="009202AE"/>
    <w:rsid w:val="0097370D"/>
    <w:rsid w:val="009B1CE5"/>
    <w:rsid w:val="009B5EA7"/>
    <w:rsid w:val="009B7D42"/>
    <w:rsid w:val="009F0104"/>
    <w:rsid w:val="009F22AD"/>
    <w:rsid w:val="009F3ED8"/>
    <w:rsid w:val="009F566B"/>
    <w:rsid w:val="00A115C4"/>
    <w:rsid w:val="00A22DAE"/>
    <w:rsid w:val="00A32CCE"/>
    <w:rsid w:val="00A41737"/>
    <w:rsid w:val="00A51EB2"/>
    <w:rsid w:val="00A66946"/>
    <w:rsid w:val="00A71687"/>
    <w:rsid w:val="00A77F2E"/>
    <w:rsid w:val="00AA3E2E"/>
    <w:rsid w:val="00AF5306"/>
    <w:rsid w:val="00B11E8C"/>
    <w:rsid w:val="00B25BF5"/>
    <w:rsid w:val="00B50672"/>
    <w:rsid w:val="00B53B07"/>
    <w:rsid w:val="00BB19D5"/>
    <w:rsid w:val="00BC3BA8"/>
    <w:rsid w:val="00BE0009"/>
    <w:rsid w:val="00BE35B6"/>
    <w:rsid w:val="00BF5BD2"/>
    <w:rsid w:val="00C003CB"/>
    <w:rsid w:val="00C44C2D"/>
    <w:rsid w:val="00C45B24"/>
    <w:rsid w:val="00C45BEB"/>
    <w:rsid w:val="00C46CD3"/>
    <w:rsid w:val="00C50CC9"/>
    <w:rsid w:val="00C77A31"/>
    <w:rsid w:val="00C834EA"/>
    <w:rsid w:val="00C83C3E"/>
    <w:rsid w:val="00C91BC1"/>
    <w:rsid w:val="00CA0CA6"/>
    <w:rsid w:val="00CA0D29"/>
    <w:rsid w:val="00CA62F9"/>
    <w:rsid w:val="00CB30F6"/>
    <w:rsid w:val="00CB56AE"/>
    <w:rsid w:val="00CB767E"/>
    <w:rsid w:val="00CC3F7C"/>
    <w:rsid w:val="00CC7A98"/>
    <w:rsid w:val="00CD6A21"/>
    <w:rsid w:val="00CE65B2"/>
    <w:rsid w:val="00CF0AD1"/>
    <w:rsid w:val="00D12176"/>
    <w:rsid w:val="00D34653"/>
    <w:rsid w:val="00D66420"/>
    <w:rsid w:val="00D70097"/>
    <w:rsid w:val="00D813A5"/>
    <w:rsid w:val="00DB1841"/>
    <w:rsid w:val="00DC1A34"/>
    <w:rsid w:val="00DF3E8E"/>
    <w:rsid w:val="00DF4B7A"/>
    <w:rsid w:val="00E02AD7"/>
    <w:rsid w:val="00E36E00"/>
    <w:rsid w:val="00E77CC7"/>
    <w:rsid w:val="00EA1A99"/>
    <w:rsid w:val="00EB2193"/>
    <w:rsid w:val="00EB3C0B"/>
    <w:rsid w:val="00EC3FB6"/>
    <w:rsid w:val="00EC6700"/>
    <w:rsid w:val="00EF4619"/>
    <w:rsid w:val="00F012E5"/>
    <w:rsid w:val="00F10ADD"/>
    <w:rsid w:val="00F10BDD"/>
    <w:rsid w:val="00F11A6F"/>
    <w:rsid w:val="00F12374"/>
    <w:rsid w:val="00F27631"/>
    <w:rsid w:val="00F64600"/>
    <w:rsid w:val="00F70358"/>
    <w:rsid w:val="00F8110E"/>
    <w:rsid w:val="00F83EA5"/>
    <w:rsid w:val="00F97044"/>
    <w:rsid w:val="00FA7EC0"/>
    <w:rsid w:val="00FB2B31"/>
    <w:rsid w:val="00FE28A4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17486"/>
    <w:pPr>
      <w:keepNext/>
      <w:widowControl/>
      <w:tabs>
        <w:tab w:val="left" w:pos="1140"/>
      </w:tabs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FE2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7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73E6"/>
  </w:style>
  <w:style w:type="table" w:styleId="a5">
    <w:name w:val="Table Grid"/>
    <w:basedOn w:val="a1"/>
    <w:rsid w:val="0019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948CE"/>
    <w:pPr>
      <w:widowControl/>
      <w:autoSpaceDE/>
      <w:autoSpaceDN/>
      <w:adjustRightInd/>
    </w:pPr>
    <w:rPr>
      <w:sz w:val="24"/>
      <w:szCs w:val="24"/>
    </w:rPr>
  </w:style>
  <w:style w:type="character" w:styleId="a7">
    <w:name w:val="Strong"/>
    <w:qFormat/>
    <w:rsid w:val="007948CE"/>
    <w:rPr>
      <w:b/>
      <w:bCs/>
    </w:rPr>
  </w:style>
  <w:style w:type="paragraph" w:styleId="a8">
    <w:name w:val="Body Text"/>
    <w:basedOn w:val="a"/>
    <w:link w:val="a9"/>
    <w:rsid w:val="00FE28A4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a">
    <w:name w:val="Body Text Indent"/>
    <w:basedOn w:val="a"/>
    <w:rsid w:val="00FE28A4"/>
    <w:pPr>
      <w:widowControl/>
      <w:autoSpaceDE/>
      <w:autoSpaceDN/>
      <w:adjustRightInd/>
      <w:spacing w:after="120"/>
      <w:ind w:left="283"/>
    </w:pPr>
  </w:style>
  <w:style w:type="paragraph" w:customStyle="1" w:styleId="ConsPlusNormal">
    <w:name w:val="ConsPlusNormal"/>
    <w:rsid w:val="00FE2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locked/>
    <w:rsid w:val="00FE28A4"/>
    <w:rPr>
      <w:sz w:val="24"/>
      <w:szCs w:val="24"/>
      <w:lang w:val="ru-RU" w:eastAsia="ru-RU" w:bidi="ar-SA"/>
    </w:rPr>
  </w:style>
  <w:style w:type="paragraph" w:customStyle="1" w:styleId="FR1">
    <w:name w:val="FR1"/>
    <w:rsid w:val="00FE28A4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paragraph" w:customStyle="1" w:styleId="10">
    <w:name w:val="Текст1"/>
    <w:basedOn w:val="a"/>
    <w:rsid w:val="00FE28A4"/>
    <w:pPr>
      <w:widowControl/>
      <w:suppressAutoHyphens/>
      <w:autoSpaceDE/>
      <w:autoSpaceDN/>
      <w:adjustRightInd/>
    </w:pPr>
    <w:rPr>
      <w:rFonts w:ascii="Courier New" w:hAnsi="Courier New" w:cs="Courier"/>
      <w:sz w:val="24"/>
      <w:szCs w:val="24"/>
      <w:lang w:eastAsia="ar-SA"/>
    </w:rPr>
  </w:style>
  <w:style w:type="paragraph" w:styleId="ab">
    <w:name w:val="No Spacing"/>
    <w:qFormat/>
    <w:rsid w:val="00FE28A4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FE28A4"/>
  </w:style>
  <w:style w:type="paragraph" w:styleId="ac">
    <w:name w:val="Balloon Text"/>
    <w:basedOn w:val="a"/>
    <w:link w:val="ad"/>
    <w:rsid w:val="00902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2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17486"/>
    <w:pPr>
      <w:keepNext/>
      <w:widowControl/>
      <w:tabs>
        <w:tab w:val="left" w:pos="1140"/>
      </w:tabs>
      <w:autoSpaceDE/>
      <w:autoSpaceDN/>
      <w:adjustRightInd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FE2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73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73E6"/>
  </w:style>
  <w:style w:type="table" w:styleId="a5">
    <w:name w:val="Table Grid"/>
    <w:basedOn w:val="a1"/>
    <w:rsid w:val="0019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948CE"/>
    <w:pPr>
      <w:widowControl/>
      <w:autoSpaceDE/>
      <w:autoSpaceDN/>
      <w:adjustRightInd/>
    </w:pPr>
    <w:rPr>
      <w:sz w:val="24"/>
      <w:szCs w:val="24"/>
    </w:rPr>
  </w:style>
  <w:style w:type="character" w:styleId="a7">
    <w:name w:val="Strong"/>
    <w:qFormat/>
    <w:rsid w:val="007948CE"/>
    <w:rPr>
      <w:b/>
      <w:bCs/>
    </w:rPr>
  </w:style>
  <w:style w:type="paragraph" w:styleId="a8">
    <w:name w:val="Body Text"/>
    <w:basedOn w:val="a"/>
    <w:link w:val="a9"/>
    <w:rsid w:val="00FE28A4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a">
    <w:name w:val="Body Text Indent"/>
    <w:basedOn w:val="a"/>
    <w:rsid w:val="00FE28A4"/>
    <w:pPr>
      <w:widowControl/>
      <w:autoSpaceDE/>
      <w:autoSpaceDN/>
      <w:adjustRightInd/>
      <w:spacing w:after="120"/>
      <w:ind w:left="283"/>
    </w:pPr>
  </w:style>
  <w:style w:type="paragraph" w:customStyle="1" w:styleId="ConsPlusNormal">
    <w:name w:val="ConsPlusNormal"/>
    <w:rsid w:val="00FE2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locked/>
    <w:rsid w:val="00FE28A4"/>
    <w:rPr>
      <w:sz w:val="24"/>
      <w:szCs w:val="24"/>
      <w:lang w:val="ru-RU" w:eastAsia="ru-RU" w:bidi="ar-SA"/>
    </w:rPr>
  </w:style>
  <w:style w:type="paragraph" w:customStyle="1" w:styleId="FR1">
    <w:name w:val="FR1"/>
    <w:rsid w:val="00FE28A4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paragraph" w:customStyle="1" w:styleId="10">
    <w:name w:val="Текст1"/>
    <w:basedOn w:val="a"/>
    <w:rsid w:val="00FE28A4"/>
    <w:pPr>
      <w:widowControl/>
      <w:suppressAutoHyphens/>
      <w:autoSpaceDE/>
      <w:autoSpaceDN/>
      <w:adjustRightInd/>
    </w:pPr>
    <w:rPr>
      <w:rFonts w:ascii="Courier New" w:hAnsi="Courier New" w:cs="Courier"/>
      <w:sz w:val="24"/>
      <w:szCs w:val="24"/>
      <w:lang w:eastAsia="ar-SA"/>
    </w:rPr>
  </w:style>
  <w:style w:type="paragraph" w:styleId="ab">
    <w:name w:val="No Spacing"/>
    <w:qFormat/>
    <w:rsid w:val="00FE28A4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FE28A4"/>
  </w:style>
  <w:style w:type="paragraph" w:styleId="ac">
    <w:name w:val="Balloon Text"/>
    <w:basedOn w:val="a"/>
    <w:link w:val="ad"/>
    <w:rsid w:val="00902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2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DEXP</cp:lastModifiedBy>
  <cp:revision>7</cp:revision>
  <cp:lastPrinted>2019-06-18T07:42:00Z</cp:lastPrinted>
  <dcterms:created xsi:type="dcterms:W3CDTF">2023-04-24T06:40:00Z</dcterms:created>
  <dcterms:modified xsi:type="dcterms:W3CDTF">2023-04-24T06:47:00Z</dcterms:modified>
</cp:coreProperties>
</file>