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DD" w:rsidRPr="005C2DD5" w:rsidRDefault="008829AD" w:rsidP="00D569B2">
      <w:pPr>
        <w:framePr w:h="1601" w:hRule="exact" w:hSpace="38" w:wrap="notBeside" w:vAnchor="text" w:hAnchor="page" w:x="5549" w:y="-48"/>
        <w:rPr>
          <w:color w:val="000000"/>
          <w:sz w:val="24"/>
          <w:szCs w:val="24"/>
        </w:rPr>
      </w:pPr>
      <w:bookmarkStart w:id="0" w:name="_GoBack"/>
      <w:bookmarkEnd w:id="0"/>
      <w:r w:rsidRPr="005C2DD5">
        <w:rPr>
          <w:noProof/>
          <w:color w:val="000000"/>
        </w:rPr>
        <w:drawing>
          <wp:inline distT="0" distB="0" distL="0" distR="0">
            <wp:extent cx="8191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Pr="005C2DD5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000000"/>
          <w:spacing w:val="1"/>
          <w:sz w:val="24"/>
          <w:szCs w:val="24"/>
        </w:rPr>
      </w:pPr>
      <w:r w:rsidRPr="005C2DD5">
        <w:rPr>
          <w:b/>
          <w:bCs/>
          <w:color w:val="000000"/>
          <w:spacing w:val="1"/>
          <w:sz w:val="24"/>
          <w:szCs w:val="24"/>
        </w:rPr>
        <w:lastRenderedPageBreak/>
        <w:t>ХАЛЬМГ ТАҢҺ</w:t>
      </w:r>
      <w:r w:rsidR="00F10BDD" w:rsidRPr="005C2DD5">
        <w:rPr>
          <w:b/>
          <w:bCs/>
          <w:color w:val="000000"/>
          <w:spacing w:val="1"/>
          <w:sz w:val="24"/>
          <w:szCs w:val="24"/>
        </w:rPr>
        <w:t>ЧИН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   </w:t>
      </w:r>
      <w:r w:rsidR="00323654" w:rsidRPr="005C2DD5">
        <w:rPr>
          <w:b/>
          <w:bCs/>
          <w:color w:val="000000"/>
          <w:spacing w:val="-1"/>
          <w:sz w:val="24"/>
          <w:szCs w:val="24"/>
        </w:rPr>
        <w:t>БУЛУКТА</w:t>
      </w:r>
      <w:r w:rsidRPr="005C2DD5">
        <w:rPr>
          <w:b/>
          <w:bCs/>
          <w:color w:val="000000"/>
          <w:spacing w:val="-1"/>
          <w:sz w:val="24"/>
          <w:szCs w:val="24"/>
        </w:rPr>
        <w:t xml:space="preserve"> СЕЛ</w:t>
      </w:r>
      <w:r w:rsidR="00F10BDD" w:rsidRPr="005C2DD5">
        <w:rPr>
          <w:b/>
          <w:bCs/>
          <w:color w:val="000000"/>
          <w:spacing w:val="-1"/>
          <w:sz w:val="24"/>
          <w:szCs w:val="24"/>
        </w:rPr>
        <w:t>ӘНӘ</w:t>
      </w:r>
      <w:r w:rsidR="005C2715" w:rsidRPr="005C2DD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>МУНИЦИПАЛЬН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</w:t>
      </w:r>
      <w:r w:rsidR="00F10BDD" w:rsidRPr="005C2DD5">
        <w:rPr>
          <w:b/>
          <w:bCs/>
          <w:color w:val="000000"/>
          <w:spacing w:val="1"/>
          <w:sz w:val="24"/>
          <w:szCs w:val="24"/>
        </w:rPr>
        <w:t>БҮРДӘЦ</w:t>
      </w:r>
      <w:r w:rsidR="00181B7F" w:rsidRPr="005C2DD5">
        <w:rPr>
          <w:b/>
          <w:bCs/>
          <w:color w:val="000000"/>
          <w:spacing w:val="1"/>
          <w:sz w:val="24"/>
          <w:szCs w:val="24"/>
        </w:rPr>
        <w:t>ИН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   </w:t>
      </w:r>
      <w:r w:rsidR="00181B7F" w:rsidRPr="005C2DD5">
        <w:rPr>
          <w:b/>
          <w:bCs/>
          <w:color w:val="000000"/>
          <w:spacing w:val="1"/>
          <w:sz w:val="24"/>
          <w:szCs w:val="24"/>
        </w:rPr>
        <w:t>АДМИНИСТРАЦ</w:t>
      </w:r>
    </w:p>
    <w:p w:rsidR="00F10ADD" w:rsidRPr="005C2DD5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color w:val="000000"/>
        </w:rPr>
      </w:pPr>
      <w:r w:rsidRPr="005C2DD5">
        <w:rPr>
          <w:color w:val="000000"/>
        </w:rPr>
        <w:br w:type="column"/>
      </w:r>
      <w:r w:rsidR="00E077B4" w:rsidRPr="005C2DD5">
        <w:rPr>
          <w:b/>
          <w:bCs/>
          <w:color w:val="000000"/>
          <w:spacing w:val="1"/>
          <w:sz w:val="24"/>
          <w:szCs w:val="24"/>
        </w:rPr>
        <w:lastRenderedPageBreak/>
        <w:t>АДМИНИСТРАЦИЯ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</w:t>
      </w:r>
      <w:r w:rsidR="00E05912" w:rsidRPr="005C2DD5">
        <w:rPr>
          <w:b/>
          <w:bCs/>
          <w:color w:val="000000"/>
          <w:spacing w:val="-1"/>
          <w:sz w:val="24"/>
          <w:szCs w:val="24"/>
        </w:rPr>
        <w:t>БУЛУКТИНСКОГО</w:t>
      </w:r>
      <w:r w:rsidRPr="005C2DD5">
        <w:rPr>
          <w:b/>
          <w:bCs/>
          <w:color w:val="000000"/>
          <w:spacing w:val="-1"/>
          <w:sz w:val="24"/>
          <w:szCs w:val="24"/>
        </w:rPr>
        <w:t xml:space="preserve"> СЕЛЬСКОГО</w:t>
      </w:r>
      <w:r w:rsidR="005C2715" w:rsidRPr="005C2DD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>МУНИЦИПАЛЬНОГО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 xml:space="preserve">ОБРАЗОВАНИЯ </w:t>
      </w:r>
      <w:r w:rsidRPr="005C2DD5">
        <w:rPr>
          <w:b/>
          <w:bCs/>
          <w:color w:val="000000"/>
          <w:spacing w:val="-1"/>
          <w:sz w:val="24"/>
          <w:szCs w:val="24"/>
        </w:rPr>
        <w:t>РЕСПУБЛИКИ КАЛМЫКИЯ</w:t>
      </w:r>
    </w:p>
    <w:p w:rsidR="00F10ADD" w:rsidRPr="005C2DD5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rPr>
          <w:color w:val="000000"/>
        </w:rPr>
        <w:sectPr w:rsidR="00F10ADD" w:rsidRPr="005C2DD5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5C2DD5" w:rsidRDefault="00E05912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color w:val="000000"/>
        </w:rPr>
      </w:pPr>
      <w:r w:rsidRPr="005C2DD5">
        <w:rPr>
          <w:color w:val="000000"/>
          <w:spacing w:val="1"/>
          <w:sz w:val="24"/>
          <w:szCs w:val="24"/>
        </w:rPr>
        <w:lastRenderedPageBreak/>
        <w:t>35904</w:t>
      </w:r>
      <w:r w:rsidR="009A06BB" w:rsidRPr="005C2DD5">
        <w:rPr>
          <w:color w:val="000000"/>
          <w:spacing w:val="1"/>
          <w:sz w:val="24"/>
          <w:szCs w:val="24"/>
        </w:rPr>
        <w:t>5</w:t>
      </w:r>
      <w:r w:rsidR="00F10ADD" w:rsidRPr="005C2DD5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 w:rsidRPr="005C2DD5">
        <w:rPr>
          <w:color w:val="000000"/>
          <w:spacing w:val="1"/>
          <w:sz w:val="24"/>
          <w:szCs w:val="24"/>
        </w:rPr>
        <w:t>п</w:t>
      </w:r>
      <w:r w:rsidR="00F10ADD" w:rsidRPr="005C2DD5">
        <w:rPr>
          <w:color w:val="000000"/>
          <w:spacing w:val="1"/>
          <w:sz w:val="24"/>
          <w:szCs w:val="24"/>
        </w:rPr>
        <w:t xml:space="preserve">. </w:t>
      </w:r>
      <w:r w:rsidRPr="005C2DD5">
        <w:rPr>
          <w:color w:val="000000"/>
          <w:spacing w:val="1"/>
          <w:sz w:val="24"/>
          <w:szCs w:val="24"/>
        </w:rPr>
        <w:t>Бурата</w:t>
      </w:r>
      <w:r w:rsidR="00F10ADD" w:rsidRPr="005C2DD5">
        <w:rPr>
          <w:color w:val="000000"/>
          <w:spacing w:val="1"/>
          <w:sz w:val="24"/>
          <w:szCs w:val="24"/>
        </w:rPr>
        <w:t xml:space="preserve">, ул. </w:t>
      </w:r>
      <w:r w:rsidRPr="005C2DD5">
        <w:rPr>
          <w:color w:val="000000"/>
          <w:spacing w:val="1"/>
          <w:sz w:val="24"/>
          <w:szCs w:val="24"/>
        </w:rPr>
        <w:t>Комсомольская</w:t>
      </w:r>
      <w:r w:rsidR="006C05AC" w:rsidRPr="005C2DD5">
        <w:rPr>
          <w:color w:val="000000"/>
          <w:spacing w:val="1"/>
          <w:sz w:val="24"/>
          <w:szCs w:val="24"/>
        </w:rPr>
        <w:t xml:space="preserve">, </w:t>
      </w:r>
      <w:r w:rsidRPr="005C2DD5">
        <w:rPr>
          <w:color w:val="000000"/>
          <w:spacing w:val="1"/>
          <w:sz w:val="24"/>
          <w:szCs w:val="24"/>
        </w:rPr>
        <w:t>13</w:t>
      </w:r>
      <w:r w:rsidR="005C2715" w:rsidRPr="005C2DD5">
        <w:rPr>
          <w:color w:val="000000"/>
          <w:spacing w:val="1"/>
          <w:sz w:val="24"/>
          <w:szCs w:val="24"/>
        </w:rPr>
        <w:t xml:space="preserve">                    </w:t>
      </w:r>
      <w:r w:rsidR="00FF2F5B">
        <w:rPr>
          <w:color w:val="000000"/>
          <w:spacing w:val="-1"/>
          <w:sz w:val="24"/>
          <w:szCs w:val="24"/>
        </w:rPr>
        <w:t>(84736) 9</w:t>
      </w:r>
      <w:r w:rsidR="002C7811" w:rsidRPr="005C2DD5">
        <w:rPr>
          <w:color w:val="000000"/>
          <w:spacing w:val="-1"/>
          <w:sz w:val="24"/>
          <w:szCs w:val="24"/>
        </w:rPr>
        <w:t>5</w:t>
      </w:r>
      <w:r w:rsidR="005C2715" w:rsidRPr="005C2DD5">
        <w:rPr>
          <w:color w:val="000000"/>
          <w:spacing w:val="-1"/>
          <w:sz w:val="24"/>
          <w:szCs w:val="24"/>
        </w:rPr>
        <w:t>-</w:t>
      </w:r>
      <w:r w:rsidRPr="005C2DD5">
        <w:rPr>
          <w:color w:val="000000"/>
          <w:spacing w:val="-1"/>
          <w:sz w:val="24"/>
          <w:szCs w:val="24"/>
        </w:rPr>
        <w:t>4-12</w:t>
      </w:r>
      <w:r w:rsidR="005C2715" w:rsidRPr="005C2DD5">
        <w:rPr>
          <w:color w:val="000000"/>
          <w:spacing w:val="-1"/>
          <w:sz w:val="24"/>
          <w:szCs w:val="24"/>
        </w:rPr>
        <w:t xml:space="preserve">, </w:t>
      </w:r>
      <w:r w:rsidR="006B4085" w:rsidRPr="005C2DD5">
        <w:rPr>
          <w:color w:val="000000"/>
          <w:spacing w:val="-1"/>
          <w:sz w:val="24"/>
          <w:szCs w:val="24"/>
          <w:lang w:val="en-US"/>
        </w:rPr>
        <w:t>E</w:t>
      </w:r>
      <w:r w:rsidR="006B4085" w:rsidRPr="005C2DD5">
        <w:rPr>
          <w:color w:val="000000"/>
          <w:spacing w:val="-1"/>
          <w:sz w:val="24"/>
          <w:szCs w:val="24"/>
        </w:rPr>
        <w:t>-</w:t>
      </w:r>
      <w:r w:rsidR="006B4085" w:rsidRPr="005C2DD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5C2DD5">
        <w:rPr>
          <w:color w:val="000000"/>
          <w:spacing w:val="-1"/>
          <w:sz w:val="24"/>
          <w:szCs w:val="24"/>
        </w:rPr>
        <w:t xml:space="preserve">: </w:t>
      </w:r>
      <w:r w:rsidRPr="005C2DD5">
        <w:rPr>
          <w:color w:val="000000"/>
          <w:spacing w:val="-1"/>
          <w:sz w:val="24"/>
          <w:szCs w:val="24"/>
          <w:lang w:val="en-US"/>
        </w:rPr>
        <w:t>bulukta</w:t>
      </w:r>
      <w:r w:rsidRPr="005C2DD5">
        <w:rPr>
          <w:color w:val="000000"/>
          <w:spacing w:val="-1"/>
          <w:sz w:val="24"/>
          <w:szCs w:val="24"/>
        </w:rPr>
        <w:t>08@</w:t>
      </w:r>
      <w:r w:rsidRPr="005C2DD5">
        <w:rPr>
          <w:color w:val="000000"/>
          <w:spacing w:val="-1"/>
          <w:sz w:val="24"/>
          <w:szCs w:val="24"/>
          <w:lang w:val="en-US"/>
        </w:rPr>
        <w:t>mail</w:t>
      </w:r>
      <w:r w:rsidRPr="005C2DD5">
        <w:rPr>
          <w:color w:val="000000"/>
          <w:spacing w:val="-1"/>
          <w:sz w:val="24"/>
          <w:szCs w:val="24"/>
        </w:rPr>
        <w:t>.</w:t>
      </w:r>
      <w:r w:rsidRPr="005C2DD5">
        <w:rPr>
          <w:color w:val="000000"/>
          <w:spacing w:val="-1"/>
          <w:sz w:val="24"/>
          <w:szCs w:val="24"/>
          <w:lang w:val="en-US"/>
        </w:rPr>
        <w:t>ru</w:t>
      </w:r>
    </w:p>
    <w:p w:rsidR="00F10ADD" w:rsidRPr="005C2DD5" w:rsidRDefault="00F10ADD" w:rsidP="004F20E9">
      <w:pPr>
        <w:shd w:val="clear" w:color="auto" w:fill="FFFFFF"/>
        <w:spacing w:before="100" w:beforeAutospacing="1" w:after="100" w:afterAutospacing="1" w:line="240" w:lineRule="exact"/>
        <w:rPr>
          <w:color w:val="000000"/>
        </w:rPr>
      </w:pPr>
    </w:p>
    <w:p w:rsidR="00F10ADD" w:rsidRPr="005C2DD5" w:rsidRDefault="00F10ADD" w:rsidP="00E725F4">
      <w:pPr>
        <w:shd w:val="clear" w:color="auto" w:fill="FFFFFF"/>
        <w:spacing w:before="100" w:beforeAutospacing="1" w:after="100" w:afterAutospacing="1" w:line="240" w:lineRule="exact"/>
        <w:rPr>
          <w:color w:val="000000"/>
        </w:rPr>
        <w:sectPr w:rsidR="00F10ADD" w:rsidRPr="005C2DD5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34231D" w:rsidRPr="001544CA" w:rsidRDefault="008829AD" w:rsidP="001544CA">
      <w:pPr>
        <w:shd w:val="clear" w:color="auto" w:fill="FFFFFF"/>
        <w:ind w:right="-3458"/>
        <w:jc w:val="center"/>
        <w:rPr>
          <w:b/>
          <w:noProof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27305" t="26670" r="31115" b="304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F0D2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8255" t="12700" r="889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E62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</w:p>
    <w:p w:rsidR="0034231D" w:rsidRPr="005C2DD5" w:rsidRDefault="0034231D" w:rsidP="001B6C84">
      <w:pPr>
        <w:shd w:val="clear" w:color="auto" w:fill="FFFFFF"/>
        <w:ind w:right="-3458"/>
        <w:rPr>
          <w:noProof/>
          <w:color w:val="000000"/>
          <w:sz w:val="28"/>
          <w:szCs w:val="28"/>
        </w:rPr>
      </w:pPr>
    </w:p>
    <w:p w:rsidR="001B6C84" w:rsidRPr="005C2DD5" w:rsidRDefault="0034231D" w:rsidP="0034231D">
      <w:pPr>
        <w:shd w:val="clear" w:color="auto" w:fill="FFFFFF"/>
        <w:ind w:right="-3458"/>
        <w:rPr>
          <w:noProof/>
          <w:color w:val="000000"/>
          <w:sz w:val="28"/>
          <w:szCs w:val="28"/>
        </w:rPr>
      </w:pPr>
      <w:r w:rsidRPr="005C2DD5">
        <w:rPr>
          <w:noProof/>
          <w:color w:val="000000"/>
          <w:sz w:val="28"/>
          <w:szCs w:val="28"/>
        </w:rPr>
        <w:t xml:space="preserve">                                            </w:t>
      </w:r>
      <w:r w:rsidR="000168A4">
        <w:rPr>
          <w:noProof/>
          <w:color w:val="000000"/>
          <w:sz w:val="28"/>
          <w:szCs w:val="28"/>
        </w:rPr>
        <w:t xml:space="preserve">   </w:t>
      </w:r>
      <w:r w:rsidRPr="005C2DD5">
        <w:rPr>
          <w:noProof/>
          <w:color w:val="000000"/>
          <w:sz w:val="28"/>
          <w:szCs w:val="28"/>
        </w:rPr>
        <w:t xml:space="preserve"> </w:t>
      </w:r>
      <w:r w:rsidR="001B6C84" w:rsidRPr="005C2DD5">
        <w:rPr>
          <w:noProof/>
          <w:color w:val="000000"/>
          <w:sz w:val="28"/>
          <w:szCs w:val="28"/>
        </w:rPr>
        <w:t>ПОСТАНОВЛЕНИЕ</w:t>
      </w:r>
    </w:p>
    <w:p w:rsidR="0034231D" w:rsidRPr="005C2DD5" w:rsidRDefault="0034231D" w:rsidP="0034231D">
      <w:pPr>
        <w:shd w:val="clear" w:color="auto" w:fill="FFFFFF"/>
        <w:ind w:right="-3458"/>
        <w:rPr>
          <w:noProof/>
          <w:color w:val="000000"/>
          <w:sz w:val="28"/>
          <w:szCs w:val="28"/>
        </w:rPr>
      </w:pPr>
    </w:p>
    <w:p w:rsidR="00814F88" w:rsidRPr="005C2DD5" w:rsidRDefault="00814F88" w:rsidP="001B6C84">
      <w:pPr>
        <w:shd w:val="clear" w:color="auto" w:fill="FFFFFF"/>
        <w:ind w:right="-3458"/>
        <w:rPr>
          <w:noProof/>
          <w:color w:val="000000"/>
          <w:sz w:val="28"/>
          <w:szCs w:val="28"/>
        </w:rPr>
      </w:pPr>
    </w:p>
    <w:p w:rsidR="001B6C84" w:rsidRPr="005C2DD5" w:rsidRDefault="00331C0A" w:rsidP="001B6C84">
      <w:pPr>
        <w:shd w:val="clear" w:color="auto" w:fill="FFFFFF"/>
        <w:ind w:right="-3458"/>
        <w:rPr>
          <w:noProof/>
          <w:color w:val="000000"/>
          <w:sz w:val="28"/>
          <w:szCs w:val="28"/>
        </w:rPr>
      </w:pPr>
      <w:r w:rsidRPr="005C2DD5">
        <w:rPr>
          <w:noProof/>
          <w:color w:val="000000"/>
          <w:sz w:val="28"/>
          <w:szCs w:val="28"/>
        </w:rPr>
        <w:t>«</w:t>
      </w:r>
      <w:r w:rsidRPr="005C2DD5">
        <w:rPr>
          <w:noProof/>
          <w:color w:val="000000"/>
          <w:sz w:val="28"/>
          <w:szCs w:val="28"/>
        </w:rPr>
        <w:softHyphen/>
      </w:r>
      <w:r w:rsidRPr="005C2DD5">
        <w:rPr>
          <w:noProof/>
          <w:color w:val="000000"/>
          <w:sz w:val="28"/>
          <w:szCs w:val="28"/>
        </w:rPr>
        <w:softHyphen/>
      </w:r>
      <w:r w:rsidRPr="005C2DD5">
        <w:rPr>
          <w:noProof/>
          <w:color w:val="000000"/>
          <w:sz w:val="28"/>
          <w:szCs w:val="28"/>
        </w:rPr>
        <w:softHyphen/>
      </w:r>
      <w:r w:rsidRPr="005C2DD5">
        <w:rPr>
          <w:noProof/>
          <w:color w:val="000000"/>
          <w:sz w:val="28"/>
          <w:szCs w:val="28"/>
        </w:rPr>
        <w:softHyphen/>
      </w:r>
      <w:r w:rsidRPr="005C2DD5">
        <w:rPr>
          <w:noProof/>
          <w:color w:val="000000"/>
          <w:sz w:val="28"/>
          <w:szCs w:val="28"/>
        </w:rPr>
        <w:softHyphen/>
      </w:r>
      <w:r w:rsidRPr="005C2DD5">
        <w:rPr>
          <w:noProof/>
          <w:color w:val="000000"/>
          <w:sz w:val="28"/>
          <w:szCs w:val="28"/>
        </w:rPr>
        <w:softHyphen/>
        <w:t xml:space="preserve"> </w:t>
      </w:r>
      <w:r w:rsidR="0034231D" w:rsidRPr="005C2DD5">
        <w:rPr>
          <w:noProof/>
          <w:color w:val="000000"/>
          <w:sz w:val="28"/>
          <w:szCs w:val="28"/>
          <w:u w:val="single"/>
        </w:rPr>
        <w:t>_</w:t>
      </w:r>
      <w:r w:rsidR="008F6171">
        <w:rPr>
          <w:noProof/>
          <w:color w:val="000000"/>
          <w:sz w:val="28"/>
          <w:szCs w:val="28"/>
          <w:u w:val="single"/>
        </w:rPr>
        <w:t>06</w:t>
      </w:r>
      <w:r w:rsidR="0034231D" w:rsidRPr="005C2DD5">
        <w:rPr>
          <w:noProof/>
          <w:color w:val="000000"/>
          <w:sz w:val="28"/>
          <w:szCs w:val="28"/>
          <w:u w:val="single"/>
        </w:rPr>
        <w:t>_</w:t>
      </w:r>
      <w:r w:rsidRPr="005C2DD5">
        <w:rPr>
          <w:noProof/>
          <w:color w:val="000000"/>
          <w:sz w:val="28"/>
          <w:szCs w:val="28"/>
        </w:rPr>
        <w:t xml:space="preserve"> </w:t>
      </w:r>
      <w:r w:rsidR="001B6C84" w:rsidRPr="005C2DD5">
        <w:rPr>
          <w:noProof/>
          <w:color w:val="000000"/>
          <w:sz w:val="28"/>
          <w:szCs w:val="28"/>
        </w:rPr>
        <w:t xml:space="preserve">» </w:t>
      </w:r>
      <w:r w:rsidR="0034231D" w:rsidRPr="005C2DD5">
        <w:rPr>
          <w:noProof/>
          <w:color w:val="000000"/>
          <w:sz w:val="28"/>
          <w:szCs w:val="28"/>
          <w:u w:val="single"/>
        </w:rPr>
        <w:t>_</w:t>
      </w:r>
      <w:r w:rsidR="008F6171">
        <w:rPr>
          <w:noProof/>
          <w:color w:val="000000"/>
          <w:sz w:val="28"/>
          <w:szCs w:val="28"/>
          <w:u w:val="single"/>
        </w:rPr>
        <w:t>июня</w:t>
      </w:r>
      <w:r w:rsidR="0034231D" w:rsidRPr="005C2DD5">
        <w:rPr>
          <w:noProof/>
          <w:color w:val="000000"/>
          <w:sz w:val="28"/>
          <w:szCs w:val="28"/>
          <w:u w:val="single"/>
        </w:rPr>
        <w:t>_</w:t>
      </w:r>
      <w:r w:rsidR="006F4245" w:rsidRPr="005C2DD5">
        <w:rPr>
          <w:noProof/>
          <w:color w:val="000000"/>
          <w:sz w:val="28"/>
          <w:szCs w:val="28"/>
          <w:u w:val="single"/>
        </w:rPr>
        <w:t xml:space="preserve"> </w:t>
      </w:r>
      <w:r w:rsidR="00814F88" w:rsidRPr="005C2DD5">
        <w:rPr>
          <w:noProof/>
          <w:color w:val="00000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14F88" w:rsidRPr="005C2DD5">
          <w:rPr>
            <w:noProof/>
            <w:color w:val="000000"/>
            <w:sz w:val="28"/>
            <w:szCs w:val="28"/>
            <w:u w:val="single"/>
          </w:rPr>
          <w:t>2</w:t>
        </w:r>
        <w:r w:rsidR="001B6C84" w:rsidRPr="005C2DD5">
          <w:rPr>
            <w:noProof/>
            <w:color w:val="000000"/>
            <w:sz w:val="28"/>
            <w:szCs w:val="28"/>
            <w:u w:val="single"/>
          </w:rPr>
          <w:t>01</w:t>
        </w:r>
        <w:r w:rsidR="0034231D" w:rsidRPr="005C2DD5">
          <w:rPr>
            <w:noProof/>
            <w:color w:val="000000"/>
            <w:sz w:val="28"/>
            <w:szCs w:val="28"/>
            <w:u w:val="single"/>
          </w:rPr>
          <w:t>7</w:t>
        </w:r>
        <w:r w:rsidR="001B6C84" w:rsidRPr="005C2DD5">
          <w:rPr>
            <w:noProof/>
            <w:color w:val="000000"/>
            <w:sz w:val="28"/>
            <w:szCs w:val="28"/>
          </w:rPr>
          <w:t xml:space="preserve"> г</w:t>
        </w:r>
      </w:smartTag>
      <w:r w:rsidR="00814F88" w:rsidRPr="005C2DD5">
        <w:rPr>
          <w:noProof/>
          <w:color w:val="000000"/>
          <w:sz w:val="28"/>
          <w:szCs w:val="28"/>
        </w:rPr>
        <w:t xml:space="preserve">.        </w:t>
      </w:r>
      <w:r w:rsidR="000168A4">
        <w:rPr>
          <w:noProof/>
          <w:color w:val="000000"/>
          <w:sz w:val="28"/>
          <w:szCs w:val="28"/>
        </w:rPr>
        <w:t xml:space="preserve">   </w:t>
      </w:r>
      <w:r w:rsidR="00814F88" w:rsidRPr="005C2DD5">
        <w:rPr>
          <w:noProof/>
          <w:color w:val="000000"/>
          <w:sz w:val="28"/>
          <w:szCs w:val="28"/>
        </w:rPr>
        <w:t xml:space="preserve">        </w:t>
      </w:r>
      <w:r w:rsidR="001B6C84" w:rsidRPr="005C2DD5">
        <w:rPr>
          <w:noProof/>
          <w:color w:val="000000"/>
          <w:sz w:val="28"/>
          <w:szCs w:val="28"/>
        </w:rPr>
        <w:t>№ _</w:t>
      </w:r>
      <w:r w:rsidR="008F6171">
        <w:rPr>
          <w:noProof/>
          <w:color w:val="000000"/>
          <w:sz w:val="28"/>
          <w:szCs w:val="28"/>
          <w:u w:val="single"/>
        </w:rPr>
        <w:t>11</w:t>
      </w:r>
      <w:r w:rsidR="00EE361E" w:rsidRPr="005C2DD5">
        <w:rPr>
          <w:noProof/>
          <w:color w:val="000000"/>
          <w:sz w:val="28"/>
          <w:szCs w:val="28"/>
        </w:rPr>
        <w:t>_</w:t>
      </w:r>
      <w:r w:rsidR="001B6C84" w:rsidRPr="005C2DD5">
        <w:rPr>
          <w:noProof/>
          <w:color w:val="000000"/>
          <w:sz w:val="28"/>
          <w:szCs w:val="28"/>
        </w:rPr>
        <w:t xml:space="preserve">                                     п.</w:t>
      </w:r>
      <w:r w:rsidR="00F754E0" w:rsidRPr="005C2DD5">
        <w:rPr>
          <w:noProof/>
          <w:color w:val="000000"/>
          <w:sz w:val="28"/>
          <w:szCs w:val="28"/>
        </w:rPr>
        <w:t>Бурата</w:t>
      </w:r>
    </w:p>
    <w:p w:rsidR="001B6C84" w:rsidRPr="005C2DD5" w:rsidRDefault="001B6C84" w:rsidP="001B6C84">
      <w:pPr>
        <w:shd w:val="clear" w:color="auto" w:fill="FFFFFF"/>
        <w:ind w:right="-3458"/>
        <w:rPr>
          <w:noProof/>
          <w:color w:val="000000"/>
          <w:sz w:val="28"/>
          <w:szCs w:val="28"/>
        </w:rPr>
      </w:pP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 w:rsidRPr="005C2DD5">
        <w:rPr>
          <w:rStyle w:val="aa"/>
          <w:color w:val="000000"/>
        </w:rPr>
        <w:t>Об утверждении Правил благоустройства территории Булуктинского сельского муниципального образования Республики Калмыкия</w:t>
      </w:r>
      <w:r w:rsidRPr="005C2DD5">
        <w:rPr>
          <w:color w:val="000000"/>
        </w:rPr>
        <w:t> </w:t>
      </w: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rPr>
          <w:rFonts w:ascii="Arial" w:hAnsi="Arial" w:cs="Arial"/>
          <w:color w:val="000000"/>
        </w:rPr>
      </w:pP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В соответствии с Федеральным законом от 06 октября 2003 года № 131-ФЗ «Об общих принципах организации местного самоуправления в Российской Федерации»,</w:t>
      </w:r>
      <w:r w:rsidR="005C2DD5" w:rsidRPr="005C2DD5">
        <w:rPr>
          <w:color w:val="000000"/>
        </w:rPr>
        <w:t xml:space="preserve"> на основании Приказа Министерства регионального развития РФ от 27 декабря </w:t>
      </w:r>
      <w:smartTag w:uri="urn:schemas-microsoft-com:office:smarttags" w:element="metricconverter">
        <w:smartTagPr>
          <w:attr w:name="ProductID" w:val="2011 г"/>
        </w:smartTagPr>
        <w:r w:rsidR="005C2DD5" w:rsidRPr="005C2DD5">
          <w:rPr>
            <w:color w:val="000000"/>
          </w:rPr>
          <w:t>2011 г</w:t>
        </w:r>
      </w:smartTag>
      <w:r w:rsidR="005C2DD5" w:rsidRPr="005C2DD5">
        <w:rPr>
          <w:color w:val="000000"/>
        </w:rPr>
        <w:t>. № 613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3E75CB">
        <w:rPr>
          <w:color w:val="000000"/>
        </w:rPr>
        <w:t xml:space="preserve"> Закона Республики Калмыкия «Об административных правонарушениях в РК от 19.11.2012 года №384-</w:t>
      </w:r>
      <w:r w:rsidR="003E75CB">
        <w:rPr>
          <w:color w:val="000000"/>
          <w:lang w:val="en-US"/>
        </w:rPr>
        <w:t>IV</w:t>
      </w:r>
      <w:r w:rsidR="003E75CB">
        <w:rPr>
          <w:color w:val="000000"/>
        </w:rPr>
        <w:t xml:space="preserve">-3, </w:t>
      </w:r>
      <w:r w:rsidR="005C2DD5" w:rsidRPr="005C2DD5">
        <w:rPr>
          <w:color w:val="000000"/>
        </w:rPr>
        <w:t>ст.23 Устава</w:t>
      </w:r>
      <w:r w:rsidRPr="005C2DD5">
        <w:rPr>
          <w:color w:val="000000"/>
        </w:rPr>
        <w:t xml:space="preserve"> Булуктинского сельского муниципального образования Республики Калмыкия, с целью создания и сохранения благоприятных условий проживания населения, поддержания надлежащего уровня благоустройства на территории Булуктинского сельского муниципального образования Республики Калмыкия </w:t>
      </w: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 w:rsidRPr="005C2DD5">
        <w:rPr>
          <w:rStyle w:val="aa"/>
          <w:color w:val="000000"/>
        </w:rPr>
        <w:t>Постановляю:</w:t>
      </w: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ind w:firstLine="567"/>
        <w:jc w:val="both"/>
        <w:rPr>
          <w:color w:val="000000"/>
        </w:rPr>
      </w:pPr>
      <w:r w:rsidRPr="005C2DD5">
        <w:rPr>
          <w:color w:val="000000"/>
        </w:rPr>
        <w:t>1. Утвердить Правила благоустройства территории Булуктинского сельского муниципального образования Республики Калмыкия согласно приложению.</w:t>
      </w:r>
    </w:p>
    <w:p w:rsidR="005C2DD5" w:rsidRPr="005C2DD5" w:rsidRDefault="005C2DD5" w:rsidP="0034231D">
      <w:pPr>
        <w:pStyle w:val="a9"/>
        <w:spacing w:before="195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 xml:space="preserve">2. </w:t>
      </w:r>
      <w:r>
        <w:rPr>
          <w:color w:val="000000"/>
        </w:rPr>
        <w:t>Признать утратившим</w:t>
      </w:r>
      <w:r w:rsidRPr="005C2DD5">
        <w:rPr>
          <w:color w:val="000000"/>
        </w:rPr>
        <w:t xml:space="preserve"> силу Постановление Главы администрации Булуктинского СМО РК № 8 от 24.02.2014г. «О правилах благоустройства территории Булуктинского СМО РК»</w:t>
      </w: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2. Настоящее постановление вступает в силу со дня его официального обнародования</w:t>
      </w:r>
      <w:r w:rsidR="0054527F" w:rsidRPr="005C2DD5">
        <w:rPr>
          <w:color w:val="000000"/>
        </w:rPr>
        <w:t xml:space="preserve"> и опубликования на официальном сайте Приютненского РМО РК</w:t>
      </w:r>
      <w:r w:rsidRPr="005C2DD5">
        <w:rPr>
          <w:color w:val="000000"/>
        </w:rPr>
        <w:t>.</w:t>
      </w: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</w:p>
    <w:p w:rsidR="0034231D" w:rsidRPr="005C2DD5" w:rsidRDefault="00FA69A6" w:rsidP="00FA69A6">
      <w:pPr>
        <w:pStyle w:val="a9"/>
        <w:shd w:val="clear" w:color="auto" w:fill="FFFFFF"/>
        <w:spacing w:before="0" w:beforeAutospacing="0" w:after="0" w:afterAutospacing="0"/>
        <w:rPr>
          <w:rStyle w:val="FontStyle12"/>
          <w:color w:val="000000"/>
          <w:sz w:val="24"/>
        </w:rPr>
      </w:pPr>
      <w:r>
        <w:rPr>
          <w:rStyle w:val="FontStyle12"/>
          <w:color w:val="000000"/>
          <w:sz w:val="24"/>
        </w:rPr>
        <w:t>Г</w:t>
      </w:r>
      <w:r w:rsidR="0034231D" w:rsidRPr="005C2DD5">
        <w:rPr>
          <w:rStyle w:val="FontStyle12"/>
          <w:color w:val="000000"/>
          <w:sz w:val="24"/>
        </w:rPr>
        <w:t>лава Булуктинского</w:t>
      </w:r>
    </w:p>
    <w:p w:rsidR="0034231D" w:rsidRPr="005C2DD5" w:rsidRDefault="0034231D" w:rsidP="00FA69A6">
      <w:pPr>
        <w:shd w:val="clear" w:color="auto" w:fill="FFFFFF"/>
        <w:rPr>
          <w:rStyle w:val="FontStyle12"/>
          <w:color w:val="000000"/>
          <w:sz w:val="24"/>
          <w:szCs w:val="24"/>
        </w:rPr>
      </w:pPr>
      <w:r w:rsidRPr="005C2DD5">
        <w:rPr>
          <w:rStyle w:val="FontStyle12"/>
          <w:color w:val="000000"/>
          <w:sz w:val="24"/>
          <w:szCs w:val="24"/>
        </w:rPr>
        <w:t xml:space="preserve">сельского муниципального </w:t>
      </w:r>
    </w:p>
    <w:p w:rsidR="0034231D" w:rsidRPr="005C2DD5" w:rsidRDefault="0034231D" w:rsidP="00FA69A6">
      <w:pPr>
        <w:shd w:val="clear" w:color="auto" w:fill="FFFFFF"/>
        <w:rPr>
          <w:rStyle w:val="FontStyle12"/>
          <w:color w:val="000000"/>
          <w:sz w:val="24"/>
          <w:szCs w:val="24"/>
        </w:rPr>
      </w:pPr>
      <w:r w:rsidRPr="005C2DD5">
        <w:rPr>
          <w:rStyle w:val="FontStyle12"/>
          <w:color w:val="000000"/>
          <w:sz w:val="24"/>
          <w:szCs w:val="24"/>
        </w:rPr>
        <w:t>образования Республики Калмыкия</w:t>
      </w:r>
    </w:p>
    <w:p w:rsidR="0034231D" w:rsidRPr="005C2DD5" w:rsidRDefault="0034231D" w:rsidP="00FA69A6">
      <w:pPr>
        <w:shd w:val="clear" w:color="auto" w:fill="FFFFFF"/>
        <w:rPr>
          <w:rStyle w:val="FontStyle12"/>
          <w:color w:val="000000"/>
          <w:sz w:val="24"/>
          <w:szCs w:val="24"/>
        </w:rPr>
      </w:pPr>
      <w:r w:rsidRPr="005C2DD5">
        <w:rPr>
          <w:rStyle w:val="FontStyle12"/>
          <w:color w:val="000000"/>
          <w:sz w:val="24"/>
          <w:szCs w:val="24"/>
        </w:rPr>
        <w:t xml:space="preserve">(ахлачи)                                                                                                    М.С. Муджикова </w:t>
      </w:r>
    </w:p>
    <w:p w:rsidR="0034231D" w:rsidRPr="005C2DD5" w:rsidRDefault="0034231D" w:rsidP="00FA69A6">
      <w:pPr>
        <w:shd w:val="clear" w:color="auto" w:fill="FFFFFF"/>
        <w:rPr>
          <w:rStyle w:val="FontStyle12"/>
          <w:color w:val="000000"/>
          <w:sz w:val="28"/>
          <w:szCs w:val="28"/>
        </w:rPr>
      </w:pPr>
    </w:p>
    <w:p w:rsidR="0034231D" w:rsidRDefault="0034231D" w:rsidP="0034231D">
      <w:pPr>
        <w:shd w:val="clear" w:color="auto" w:fill="FFFFFF"/>
        <w:ind w:right="-3458"/>
        <w:rPr>
          <w:rStyle w:val="FontStyle12"/>
          <w:color w:val="000000"/>
          <w:sz w:val="28"/>
          <w:szCs w:val="28"/>
        </w:rPr>
      </w:pPr>
    </w:p>
    <w:p w:rsidR="00FA69A6" w:rsidRDefault="00FA69A6" w:rsidP="0034231D">
      <w:pPr>
        <w:shd w:val="clear" w:color="auto" w:fill="FFFFFF"/>
        <w:ind w:right="-3458"/>
        <w:rPr>
          <w:rStyle w:val="FontStyle12"/>
          <w:color w:val="000000"/>
          <w:sz w:val="28"/>
          <w:szCs w:val="28"/>
        </w:rPr>
      </w:pPr>
    </w:p>
    <w:p w:rsidR="00FA69A6" w:rsidRPr="005C2DD5" w:rsidRDefault="00FA69A6" w:rsidP="0034231D">
      <w:pPr>
        <w:shd w:val="clear" w:color="auto" w:fill="FFFFFF"/>
        <w:ind w:right="-3458"/>
        <w:rPr>
          <w:rStyle w:val="FontStyle12"/>
          <w:color w:val="000000"/>
          <w:sz w:val="28"/>
          <w:szCs w:val="28"/>
        </w:rPr>
      </w:pPr>
    </w:p>
    <w:p w:rsidR="0034231D" w:rsidRPr="005C2DD5" w:rsidRDefault="0034231D" w:rsidP="00006378">
      <w:pPr>
        <w:pStyle w:val="a9"/>
        <w:spacing w:before="0" w:beforeAutospacing="0" w:after="0" w:afterAutospacing="0" w:line="240" w:lineRule="atLeast"/>
        <w:jc w:val="right"/>
        <w:rPr>
          <w:rFonts w:ascii="Arial" w:hAnsi="Arial" w:cs="Arial"/>
          <w:color w:val="000000"/>
        </w:rPr>
      </w:pPr>
      <w:r w:rsidRPr="005C2DD5">
        <w:rPr>
          <w:color w:val="000000"/>
        </w:rPr>
        <w:t>Приложение № 1</w:t>
      </w:r>
    </w:p>
    <w:p w:rsidR="0034231D" w:rsidRDefault="0034231D" w:rsidP="00006378">
      <w:pPr>
        <w:pStyle w:val="a9"/>
        <w:spacing w:before="0" w:beforeAutospacing="0" w:after="0" w:afterAutospacing="0" w:line="240" w:lineRule="atLeast"/>
        <w:jc w:val="right"/>
        <w:rPr>
          <w:color w:val="000000"/>
        </w:rPr>
      </w:pPr>
      <w:r w:rsidRPr="005C2DD5">
        <w:rPr>
          <w:color w:val="000000"/>
        </w:rPr>
        <w:lastRenderedPageBreak/>
        <w:t xml:space="preserve">к </w:t>
      </w:r>
      <w:r w:rsidR="005C2DD5">
        <w:rPr>
          <w:color w:val="000000"/>
        </w:rPr>
        <w:t>Постановлению Главы Булуктинского СМО РК</w:t>
      </w:r>
    </w:p>
    <w:p w:rsidR="005C2DD5" w:rsidRPr="00E4298B" w:rsidRDefault="005C2DD5" w:rsidP="00006378">
      <w:pPr>
        <w:pStyle w:val="a9"/>
        <w:spacing w:before="0" w:beforeAutospacing="0" w:after="0" w:afterAutospacing="0" w:line="240" w:lineRule="atLeast"/>
        <w:jc w:val="right"/>
        <w:rPr>
          <w:color w:val="000000"/>
          <w:u w:val="single"/>
        </w:rPr>
      </w:pPr>
      <w:r>
        <w:rPr>
          <w:color w:val="000000"/>
        </w:rPr>
        <w:t>от «_</w:t>
      </w:r>
      <w:r w:rsidR="00E4298B">
        <w:rPr>
          <w:color w:val="000000"/>
          <w:u w:val="single"/>
        </w:rPr>
        <w:t>06</w:t>
      </w:r>
      <w:r>
        <w:rPr>
          <w:color w:val="000000"/>
        </w:rPr>
        <w:t>_» _</w:t>
      </w:r>
      <w:r w:rsidR="00E4298B">
        <w:rPr>
          <w:color w:val="000000"/>
          <w:u w:val="single"/>
        </w:rPr>
        <w:t>июня</w:t>
      </w:r>
      <w:r>
        <w:rPr>
          <w:color w:val="000000"/>
        </w:rPr>
        <w:t>_2017г. №_</w:t>
      </w:r>
      <w:r w:rsidR="00E4298B">
        <w:rPr>
          <w:color w:val="000000"/>
          <w:u w:val="single"/>
        </w:rPr>
        <w:t>11</w:t>
      </w:r>
      <w:r>
        <w:rPr>
          <w:color w:val="000000"/>
        </w:rPr>
        <w:t>_</w:t>
      </w:r>
    </w:p>
    <w:p w:rsidR="0034231D" w:rsidRPr="005C2DD5" w:rsidRDefault="0034231D" w:rsidP="0034231D">
      <w:pPr>
        <w:pStyle w:val="a9"/>
        <w:spacing w:before="195" w:beforeAutospacing="0" w:after="0" w:afterAutospacing="0" w:line="240" w:lineRule="atLeast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</w:p>
    <w:p w:rsidR="0034231D" w:rsidRPr="00283FBF" w:rsidRDefault="0034231D" w:rsidP="00283FBF">
      <w:pPr>
        <w:pStyle w:val="a9"/>
        <w:spacing w:before="195" w:beforeAutospacing="0" w:after="0" w:afterAutospacing="0" w:line="240" w:lineRule="atLeast"/>
        <w:jc w:val="center"/>
        <w:rPr>
          <w:rFonts w:ascii="Arial" w:hAnsi="Arial" w:cs="Arial"/>
          <w:b/>
          <w:i/>
          <w:color w:val="000000"/>
        </w:rPr>
      </w:pPr>
      <w:r w:rsidRPr="00283FBF">
        <w:rPr>
          <w:b/>
          <w:i/>
          <w:color w:val="000000"/>
        </w:rPr>
        <w:t xml:space="preserve">Об утверждении Правил благоустройства территории Булуктинского сельского муниципального образования Республики Калмыкия </w:t>
      </w:r>
    </w:p>
    <w:p w:rsidR="0034231D" w:rsidRPr="00CA182F" w:rsidRDefault="0034231D" w:rsidP="00006378">
      <w:pPr>
        <w:pStyle w:val="a9"/>
        <w:spacing w:before="195" w:beforeAutospacing="0" w:after="0" w:afterAutospacing="0" w:line="240" w:lineRule="atLeast"/>
        <w:jc w:val="center"/>
        <w:rPr>
          <w:rFonts w:ascii="Arial" w:hAnsi="Arial" w:cs="Arial"/>
          <w:color w:val="000000"/>
          <w:u w:val="single"/>
        </w:rPr>
      </w:pPr>
      <w:r w:rsidRPr="00CA182F">
        <w:rPr>
          <w:color w:val="000000"/>
          <w:u w:val="single"/>
        </w:rPr>
        <w:t>1. Общие положения</w:t>
      </w:r>
    </w:p>
    <w:p w:rsidR="0034231D" w:rsidRPr="005C2DD5" w:rsidRDefault="0034231D" w:rsidP="00283FBF">
      <w:pPr>
        <w:pStyle w:val="a9"/>
        <w:spacing w:before="195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1.1. Благоустройство территорий Булуктинского сельского муниципального образования Республики Калмыкия (далее - поселение)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порядке. Правила благоустройства территории поселения (далее по тексту - Правила) устанавливают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поселения. Правила в соответствии с действующим законодательством устанавливают порядок организации благоустройства и озеленения территории, очистки и уборки территории поселения и обязательны для всех физических и юридических лиц, независимо от их организационно-правовых форм.</w:t>
      </w:r>
    </w:p>
    <w:p w:rsidR="0034231D" w:rsidRPr="005C2DD5" w:rsidRDefault="0034231D" w:rsidP="00283FBF">
      <w:pPr>
        <w:pStyle w:val="a9"/>
        <w:spacing w:before="195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1.2. Охране от загрязнения, порчи, повреждения, разрушения, нарушения внешнего вида в пределах границ поселения подлежат: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иными землями, предназначенными для удовлетворения нужд населения;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 федерального, регионального и местного значения либо являющихся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участки территорий, используемые для удовлетворения культурно-бытовых потребностей населения, - парки, лесопарки, скверы, сады, бульвары, водоемы, пляжи;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участки территорий промышленной и коммунально-складской застройки, используемые или предназначенные для размещения промышленных, коммунально-складских и иных производственных объектов;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участки территорий, используемые в качестве полигонов для захоронения неутилизированных производственных отходов, полигонов бытовых отходов и мусороперерабатывающих предприятий;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участки территорий, используемые под размещение кладбищ, сооружений инженерной защиты;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участки территорий, занятые лесами.</w:t>
      </w:r>
    </w:p>
    <w:p w:rsidR="0034231D" w:rsidRPr="005C2DD5" w:rsidRDefault="0034231D" w:rsidP="00283FBF">
      <w:pPr>
        <w:pStyle w:val="a9"/>
        <w:spacing w:before="195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lastRenderedPageBreak/>
        <w:t>1.3. В настоящих Правилах используются понятия и термины: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употребляемые в настоящих правилах термины - административная ответственность, административное правонарушение, должностное лицо, административный штраф (далее - штраф), иные термины используются в смысле, определенном Кодексом Российской Федерации об административных правонарушениях;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благоустройство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 (комплекс мероприятий, направленных на обеспечение и улучшение санитарного и эстетического состояния территории поселения, повышение комфортности условий проживания для жителей поселения, поддержание единого архитектурного облика населенных пунктов поселения);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домовладелец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 xml:space="preserve">- 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владения, если эта территория не находится в собственности иного хозяйствующего субъекта; для юридических лиц - от здания до проезжей части автомобильной дороги, но не более </w:t>
      </w:r>
      <w:smartTag w:uri="urn:schemas-microsoft-com:office:smarttags" w:element="metricconverter">
        <w:smartTagPr>
          <w:attr w:name="ProductID" w:val="1,5 м"/>
        </w:smartTagPr>
        <w:r w:rsidRPr="005C2DD5">
          <w:rPr>
            <w:color w:val="000000"/>
          </w:rPr>
          <w:t>10 метров</w:t>
        </w:r>
      </w:smartTag>
      <w:r w:rsidRPr="005C2DD5">
        <w:rPr>
          <w:color w:val="000000"/>
        </w:rPr>
        <w:t xml:space="preserve">, для физических лиц - от домовладения до автомобильной дороги, но не более </w:t>
      </w:r>
      <w:smartTag w:uri="urn:schemas-microsoft-com:office:smarttags" w:element="metricconverter">
        <w:smartTagPr>
          <w:attr w:name="ProductID" w:val="1,5 м"/>
        </w:smartTagPr>
        <w:r w:rsidRPr="005C2DD5">
          <w:rPr>
            <w:color w:val="000000"/>
          </w:rPr>
          <w:t>5 метров</w:t>
        </w:r>
      </w:smartTag>
      <w:r w:rsidRPr="005C2DD5">
        <w:rPr>
          <w:color w:val="000000"/>
        </w:rPr>
        <w:t>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территория общего пользования - прилегающая территория и другая территория общего пользования (территория парков, скверов, рощ, садов, бульваров, площадей, улиц и т.д.);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восстановительная стоимость зеленых насаждений - материальная компенсация ущерба, выплачиваемая за нанесение вреда зеленым насаждениям, расположенным на территории общего пользования, взимаемая при санкционированных пересадке или сносе зеленых насаждений, а также при их повреждении или уничтожении;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зеленые насаждения - древесные, кустарниковые и травянистые растения, расположенные на территории поселения;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площадки для установки мусоросборных контейнеров - специально оборудованные места, предназначенные для сбора твердых бытовых отходов (далее по тексту – место временного хранения отходов);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производитель отходов - физическое или юридическое образующее отходы в результате своей деятельности.</w:t>
      </w:r>
    </w:p>
    <w:p w:rsidR="0034231D" w:rsidRDefault="0034231D" w:rsidP="00283FBF">
      <w:pPr>
        <w:pStyle w:val="a9"/>
        <w:spacing w:before="195" w:beforeAutospacing="0" w:after="0" w:afterAutospacing="0" w:line="240" w:lineRule="atLeast"/>
        <w:jc w:val="both"/>
        <w:rPr>
          <w:color w:val="000000"/>
        </w:rPr>
      </w:pPr>
      <w:r w:rsidRPr="005C2DD5">
        <w:rPr>
          <w:color w:val="000000"/>
        </w:rPr>
        <w:t> </w:t>
      </w:r>
    </w:p>
    <w:p w:rsidR="0034231D" w:rsidRPr="00CA182F" w:rsidRDefault="0034231D" w:rsidP="00283FBF">
      <w:pPr>
        <w:pStyle w:val="a9"/>
        <w:spacing w:before="195" w:beforeAutospacing="0" w:after="0" w:afterAutospacing="0" w:line="240" w:lineRule="atLeast"/>
        <w:jc w:val="center"/>
        <w:rPr>
          <w:color w:val="000000"/>
          <w:u w:val="single"/>
        </w:rPr>
      </w:pPr>
      <w:r w:rsidRPr="00CA182F">
        <w:rPr>
          <w:color w:val="000000"/>
          <w:u w:val="single"/>
        </w:rPr>
        <w:t>2. Уборка территории поселения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2.1. Физические и юридические лица независимо от их организационно-правовых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прилегающей территории в соответствии с действующим законодательством, настоящими Правилами и муниципальным правовым актом в сфере организации сбора и вывоза отходов производства и потребления.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Организацию уборки иных территорий осуществляет администрация поселения, по соглашениям со специализированными организациями в пределах средств, предусмотренных на эти цели в бюджете поселения.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2.2. Каждая организация обязана оградить жилые кварталы от производственных сооружений, благоустроить и содержать в исправности и чистоте выезды из организации на автомобильные дороги и улицы.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lastRenderedPageBreak/>
        <w:t>2.3. На территории поселения запрещается размещать отходы (мусор) в несанкционированных местах. Лица, разместившие отходы в несанкционированных местах, несут ответственность в соответствии с действующим законодательством и обязаны за свой счет провести уборку и очистку данной территории, а при необходимости - рекультивацию земельного участка.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2.4. Сбор и вывоз отходов (мусора) осуществляются по контейнерной или бестарной системе в порядке, установленном действующими нормативными правовыми актами.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2.5. На территории общего пользования поселения запрещается сжигание отходов и мусора.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2.6.Вывоз отходов (мусора) из жилых домов и организаций осуществляется специализированными организациями, имеющими лицензию на вывоз отходов, за исключением отходов 5 класса опасности.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Вывоз строительного мусора от места осуществления ремонта производится силами лиц и за счет средств лиц, осуществляющих ремонт или строительство, в специально отведенные для этого места.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</w:t>
      </w:r>
      <w:r w:rsidR="0034231D" w:rsidRPr="005C2DD5">
        <w:rPr>
          <w:color w:val="000000"/>
        </w:rPr>
        <w:t>. Удаление с контейнерной площадки и прилегающей к ней территории отходов, высыпавшихся при выгрузке из контейнеров в мусоровозный транспорт, производят работники организации, осуществляющей вывоз отходов.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2.8</w:t>
      </w:r>
      <w:r w:rsidR="0034231D" w:rsidRPr="005C2DD5">
        <w:rPr>
          <w:color w:val="000000"/>
        </w:rPr>
        <w:t>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2.9</w:t>
      </w:r>
      <w:r w:rsidR="0034231D" w:rsidRPr="005C2DD5">
        <w:rPr>
          <w:color w:val="000000"/>
        </w:rPr>
        <w:t>. Уборку и очистку автобусных остановок производят организации, эксплуатирующие данные объекты.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2.10</w:t>
      </w:r>
      <w:r w:rsidR="0034231D" w:rsidRPr="005C2DD5">
        <w:rPr>
          <w:color w:val="000000"/>
        </w:rPr>
        <w:t>. Содержание и уборка садов, скверов, парков, зеленых насаждений, находящихся в собственности организаций, домовладельцев,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поселения.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2.1</w:t>
      </w:r>
      <w:r w:rsidR="00283FBF">
        <w:rPr>
          <w:color w:val="000000"/>
        </w:rPr>
        <w:t>1</w:t>
      </w:r>
      <w:r w:rsidRPr="005C2DD5">
        <w:rPr>
          <w:color w:val="000000"/>
        </w:rPr>
        <w:t>. 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2.12</w:t>
      </w:r>
      <w:r w:rsidR="0034231D" w:rsidRPr="005C2DD5">
        <w:rPr>
          <w:color w:val="000000"/>
        </w:rPr>
        <w:t>. Жидкие нечистоты вывозятся по договорам или разовым заявкам специализированными организациями.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2.13</w:t>
      </w:r>
      <w:r w:rsidR="0034231D" w:rsidRPr="005C2DD5">
        <w:rPr>
          <w:color w:val="000000"/>
        </w:rPr>
        <w:t>. Домовладельцы обязаны обеспечить подъезды непосредственно к выгребным ямам.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2.14</w:t>
      </w:r>
      <w:r w:rsidR="0034231D" w:rsidRPr="005C2DD5">
        <w:rPr>
          <w:color w:val="000000"/>
        </w:rPr>
        <w:t>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 Правил.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2.15</w:t>
      </w:r>
      <w:r w:rsidR="0034231D" w:rsidRPr="005C2DD5">
        <w:rPr>
          <w:color w:val="000000"/>
        </w:rPr>
        <w:t>. Сливание воды на тротуары, газоны, проезжую часть дороги не допускается.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2.16</w:t>
      </w:r>
      <w:r w:rsidR="0034231D" w:rsidRPr="005C2DD5">
        <w:rPr>
          <w:color w:val="000000"/>
        </w:rPr>
        <w:t>. Мойка автотранспорта со сливанием воды на проезжую часть дороги запрещается.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2.17</w:t>
      </w:r>
      <w:r w:rsidR="0034231D" w:rsidRPr="005C2DD5">
        <w:rPr>
          <w:color w:val="000000"/>
        </w:rPr>
        <w:t>. Содержание и эксплуатация мест накопления отходов осуществляются в порядке, установленном нормативными правовыми актами.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2.18</w:t>
      </w:r>
      <w:r w:rsidR="0034231D" w:rsidRPr="005C2DD5">
        <w:rPr>
          <w:color w:val="000000"/>
        </w:rPr>
        <w:t>. При очистке смотровых колодцев,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запрещается.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2.19</w:t>
      </w:r>
      <w:r w:rsidR="0034231D" w:rsidRPr="005C2DD5">
        <w:rPr>
          <w:color w:val="000000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2.20</w:t>
      </w:r>
      <w:r w:rsidR="0034231D" w:rsidRPr="005C2DD5">
        <w:rPr>
          <w:color w:val="000000"/>
        </w:rPr>
        <w:t>. Органы местного самоуправления поселения могут на добровольной основе привлекать граждан для выполнения работ по уборке, благоустройству и озеленению территории поселения.</w:t>
      </w:r>
    </w:p>
    <w:p w:rsidR="0034231D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2.21</w:t>
      </w:r>
      <w:r w:rsidR="0034231D" w:rsidRPr="005C2DD5">
        <w:rPr>
          <w:color w:val="000000"/>
        </w:rPr>
        <w:t>. Привлечение граждан к выполнению работ по уборке, благоустройству и озеленению территории поселения осуществляется на основании нормативных правовых актов органов местного самоуправления.</w:t>
      </w:r>
    </w:p>
    <w:p w:rsidR="002915D9" w:rsidRPr="005C2DD5" w:rsidRDefault="002915D9" w:rsidP="00283FBF">
      <w:pPr>
        <w:pStyle w:val="a9"/>
        <w:spacing w:before="195" w:beforeAutospacing="0" w:after="0" w:afterAutospacing="0" w:line="240" w:lineRule="atLeast"/>
        <w:ind w:firstLine="567"/>
        <w:jc w:val="both"/>
        <w:rPr>
          <w:color w:val="000000"/>
        </w:rPr>
      </w:pPr>
    </w:p>
    <w:p w:rsidR="0034231D" w:rsidRPr="00CA182F" w:rsidRDefault="00283FBF" w:rsidP="00283FBF">
      <w:pPr>
        <w:pStyle w:val="consplusnormal"/>
        <w:shd w:val="clear" w:color="auto" w:fill="FFFFE0"/>
        <w:spacing w:before="0" w:beforeAutospacing="0" w:after="0" w:afterAutospacing="0" w:line="270" w:lineRule="atLeast"/>
        <w:ind w:firstLine="720"/>
        <w:jc w:val="center"/>
        <w:rPr>
          <w:color w:val="000000"/>
          <w:u w:val="single"/>
        </w:rPr>
      </w:pPr>
      <w:r w:rsidRPr="00CA182F">
        <w:rPr>
          <w:color w:val="000000"/>
          <w:u w:val="single"/>
        </w:rPr>
        <w:t>3</w:t>
      </w:r>
      <w:r w:rsidR="0034231D" w:rsidRPr="00CA182F">
        <w:rPr>
          <w:color w:val="000000"/>
          <w:u w:val="single"/>
        </w:rPr>
        <w:t>. Обеспечение чистоты</w:t>
      </w:r>
    </w:p>
    <w:p w:rsidR="0034231D" w:rsidRPr="00D2324B" w:rsidRDefault="0034231D" w:rsidP="00CA182F">
      <w:pPr>
        <w:pStyle w:val="consplusnormal"/>
        <w:shd w:val="clear" w:color="auto" w:fill="FFFFE0"/>
        <w:spacing w:before="0" w:beforeAutospacing="0" w:after="0" w:afterAutospacing="0" w:line="270" w:lineRule="atLeast"/>
        <w:ind w:firstLine="720"/>
        <w:jc w:val="both"/>
      </w:pPr>
      <w:r w:rsidRPr="00D2324B">
        <w:t> </w:t>
      </w:r>
      <w:r w:rsidR="00283FBF" w:rsidRPr="00D2324B">
        <w:t>3.</w:t>
      </w:r>
      <w:r w:rsidRPr="00D2324B">
        <w:t>1. Юридические и физические лица обязаны соблюдать и поддерживать чистоту на территории своего пребывания и деятельности.</w:t>
      </w:r>
    </w:p>
    <w:p w:rsidR="0034231D" w:rsidRPr="00D2324B" w:rsidRDefault="00283FBF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3.</w:t>
      </w:r>
      <w:r w:rsidR="0034231D" w:rsidRPr="00D2324B">
        <w:rPr>
          <w:color w:val="000000"/>
          <w:sz w:val="24"/>
          <w:szCs w:val="24"/>
        </w:rPr>
        <w:t>2. Запрещается: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lastRenderedPageBreak/>
        <w:t>- мойка автотранспортных средств вне специально отведенных мест;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ремонт, стоянка автотранспортных средств на газонах, проходах, проездах, детских игровых площадках, придомовых территориях, жилых зон, мытье автомобилей на территории жилого сектора и иных неустановленных местах. Подсоединение шлангов к водопроводным колонкам для мытья машин;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выбрасывание или оставление бытовых отходов и мусора вне специально оборудованных мест, урн, контейнеров, металлических мусоросборников и бункеров – накопителей;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rStyle w:val="aa"/>
          <w:color w:val="000000"/>
          <w:sz w:val="24"/>
          <w:szCs w:val="24"/>
        </w:rPr>
        <w:t>-</w:t>
      </w:r>
      <w:r w:rsidRPr="00D2324B">
        <w:rPr>
          <w:rStyle w:val="apple-converted-space"/>
          <w:b/>
          <w:bCs/>
          <w:color w:val="000000"/>
          <w:sz w:val="24"/>
          <w:szCs w:val="24"/>
        </w:rPr>
        <w:t> </w:t>
      </w:r>
      <w:r w:rsidRPr="00D2324B">
        <w:rPr>
          <w:color w:val="000000"/>
          <w:sz w:val="24"/>
          <w:szCs w:val="24"/>
        </w:rPr>
        <w:t>самовольная установка объектов, предназначенных для осуществления торговли, оказания услуг, временных объектов, предназначенных для хранения автомобилей (металлические тенты, гаражи - "ракушки", "пеналы"), хозяйственных и вспомогательных построек (деревянные сараи, будки, гаражи, голубятни, теплицы и аналогичные постройки) на землях общего пользования сельского поселения без получения разрешения в установленном порядке;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нанесение надписей, рисунков, размещение объявлений, листовок и иных информационных материалов в не установленных администрацией сельского поселения местах либо нанесение или размещение их в помещениях, зданиях, на сооружениях и иных объектах без разрешения собственников или владельцев указанных объектов;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накапливание и размещение отходов и мусора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сжигать опавшую листву и сухую траву, совершать иные действия, создающие пожароопасную обстановку;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rStyle w:val="aa"/>
          <w:color w:val="000000"/>
          <w:sz w:val="24"/>
          <w:szCs w:val="24"/>
        </w:rPr>
        <w:t>-</w:t>
      </w:r>
      <w:r w:rsidRPr="00D2324B">
        <w:rPr>
          <w:rStyle w:val="apple-converted-space"/>
          <w:b/>
          <w:bCs/>
          <w:color w:val="000000"/>
          <w:sz w:val="24"/>
          <w:szCs w:val="24"/>
        </w:rPr>
        <w:t> </w:t>
      </w:r>
      <w:r w:rsidRPr="00D2324B">
        <w:rPr>
          <w:color w:val="000000"/>
          <w:sz w:val="24"/>
          <w:szCs w:val="24"/>
        </w:rPr>
        <w:t>самовольное возведение хозяйственных и вспомогательных построек (дровяных сараев, будок, гаражей, голубятен) на землях общего пользования сельского поселения без получения соответствующего разрешения  органом местного самоуправления;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складирование на территориях общего пользования, топлива, удобрений, металлического лома, дровяного горбыля, дров, строительного, бытового мусора, домашней утвари и других материалов свыше 30 дней;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торговля на обочинах автомобильных дорог общего пользования, газонах, тротуарах, остановках общественного транспорта</w:t>
      </w:r>
      <w:r w:rsidR="00342181">
        <w:rPr>
          <w:color w:val="000000"/>
          <w:sz w:val="24"/>
          <w:szCs w:val="24"/>
        </w:rPr>
        <w:t xml:space="preserve"> </w:t>
      </w:r>
      <w:r w:rsidRPr="00D2324B">
        <w:rPr>
          <w:color w:val="000000"/>
          <w:sz w:val="24"/>
          <w:szCs w:val="24"/>
        </w:rPr>
        <w:t>и других неустановленных местах;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захламление, загрязнение отведенной и прилегающей территории;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повреждение и уничтожение</w:t>
      </w:r>
      <w:r w:rsidRPr="00D2324B">
        <w:rPr>
          <w:rStyle w:val="apple-converted-space"/>
          <w:color w:val="000000"/>
          <w:sz w:val="24"/>
          <w:szCs w:val="24"/>
        </w:rPr>
        <w:t> </w:t>
      </w:r>
      <w:hyperlink r:id="rId6" w:anchor="sub_235#sub_235" w:history="1">
        <w:r w:rsidRPr="00D2324B">
          <w:rPr>
            <w:rStyle w:val="ab"/>
            <w:color w:val="000000"/>
            <w:sz w:val="24"/>
            <w:szCs w:val="24"/>
          </w:rPr>
          <w:t>объектов благоустройства</w:t>
        </w:r>
      </w:hyperlink>
      <w:r w:rsidRPr="00D2324B">
        <w:rPr>
          <w:color w:val="000000"/>
          <w:sz w:val="24"/>
          <w:szCs w:val="24"/>
        </w:rPr>
        <w:t>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</w:t>
      </w:r>
      <w:r w:rsidRPr="00D2324B">
        <w:rPr>
          <w:rStyle w:val="apple-converted-space"/>
          <w:color w:val="000000"/>
          <w:sz w:val="24"/>
          <w:szCs w:val="24"/>
        </w:rPr>
        <w:t> </w:t>
      </w:r>
      <w:r w:rsidRPr="00D2324B">
        <w:rPr>
          <w:color w:val="000000"/>
          <w:sz w:val="24"/>
          <w:szCs w:val="24"/>
        </w:rPr>
        <w:t>установка и размещение рекламы, афиш, объявлений и указателей в неустановленных местах;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раскапывание участков под огороды, строительство погребов без соответствующего разрешения;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самовольно устанавливать объекты (шлагбаумы, «лежачие полицейские» и иные объекты)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загрязнять питьевые колодцы, нарушать правила пользования водопроводными колонками;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территорий;</w:t>
      </w:r>
    </w:p>
    <w:p w:rsidR="0034231D" w:rsidRPr="00D2324B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размещение площадок для сбора и временного хранения ТБО на проезжей части, газонах, тротуарах и в проходных арках домов;</w:t>
      </w:r>
    </w:p>
    <w:p w:rsidR="0034231D" w:rsidRPr="005C2DD5" w:rsidRDefault="0034231D" w:rsidP="002915D9">
      <w:pPr>
        <w:shd w:val="clear" w:color="auto" w:fill="FFFFE0"/>
        <w:spacing w:line="270" w:lineRule="atLeast"/>
        <w:ind w:firstLine="720"/>
        <w:jc w:val="both"/>
        <w:rPr>
          <w:color w:val="000000"/>
          <w:sz w:val="24"/>
          <w:szCs w:val="24"/>
        </w:rPr>
      </w:pPr>
      <w:r w:rsidRPr="00D2324B">
        <w:rPr>
          <w:color w:val="000000"/>
          <w:sz w:val="24"/>
          <w:szCs w:val="24"/>
        </w:rPr>
        <w:t>- транспортирование отходов и мусора способом, допускающим загрязнение территорий по пути следования транспортного средства, перевозящего отходы.</w:t>
      </w:r>
    </w:p>
    <w:p w:rsidR="0034231D" w:rsidRPr="005C2DD5" w:rsidRDefault="0034231D" w:rsidP="002915D9">
      <w:pPr>
        <w:jc w:val="both"/>
        <w:rPr>
          <w:color w:val="000000"/>
          <w:sz w:val="24"/>
          <w:szCs w:val="24"/>
        </w:rPr>
      </w:pPr>
    </w:p>
    <w:p w:rsidR="0034231D" w:rsidRPr="00CA182F" w:rsidRDefault="00283FBF" w:rsidP="002915D9">
      <w:pPr>
        <w:pStyle w:val="a9"/>
        <w:spacing w:before="0" w:beforeAutospacing="0" w:after="0" w:afterAutospacing="0" w:line="240" w:lineRule="atLeast"/>
        <w:jc w:val="center"/>
        <w:rPr>
          <w:color w:val="000000"/>
          <w:u w:val="single"/>
        </w:rPr>
      </w:pPr>
      <w:r w:rsidRPr="00CA182F">
        <w:rPr>
          <w:color w:val="000000"/>
          <w:u w:val="single"/>
        </w:rPr>
        <w:t>4</w:t>
      </w:r>
      <w:r w:rsidR="0034231D" w:rsidRPr="00CA182F">
        <w:rPr>
          <w:color w:val="000000"/>
          <w:u w:val="single"/>
        </w:rPr>
        <w:t>. Особенности уборки территории поселения в весенне-летний период</w:t>
      </w:r>
    </w:p>
    <w:p w:rsidR="002915D9" w:rsidRPr="005C2DD5" w:rsidRDefault="002915D9" w:rsidP="002915D9">
      <w:pPr>
        <w:pStyle w:val="a9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  <w:r w:rsidR="00283FBF">
        <w:rPr>
          <w:color w:val="000000"/>
        </w:rPr>
        <w:t>4</w:t>
      </w:r>
      <w:r w:rsidRPr="005C2DD5">
        <w:rPr>
          <w:color w:val="000000"/>
        </w:rPr>
        <w:t>.1. Весенне-летняя уборка производится с апреля по ноябрь. Сбор мусора на обочинах дорог. В зависимости от климатических условий постановлением администрации поселения период весенне-летней уборки может быть изменен.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lastRenderedPageBreak/>
        <w:t> </w:t>
      </w:r>
    </w:p>
    <w:p w:rsidR="0034231D" w:rsidRPr="00CA182F" w:rsidRDefault="00283FBF" w:rsidP="002915D9">
      <w:pPr>
        <w:pStyle w:val="a9"/>
        <w:spacing w:before="0" w:beforeAutospacing="0" w:after="0" w:afterAutospacing="0" w:line="240" w:lineRule="atLeast"/>
        <w:jc w:val="center"/>
        <w:rPr>
          <w:color w:val="000000"/>
          <w:u w:val="single"/>
        </w:rPr>
      </w:pPr>
      <w:r w:rsidRPr="00CA182F">
        <w:rPr>
          <w:color w:val="000000"/>
          <w:u w:val="single"/>
        </w:rPr>
        <w:t>5</w:t>
      </w:r>
      <w:r w:rsidR="0034231D" w:rsidRPr="00CA182F">
        <w:rPr>
          <w:color w:val="000000"/>
          <w:u w:val="single"/>
        </w:rPr>
        <w:t>. Особенности уборки территории поселения в осенне-зимний период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  <w:r w:rsidR="00283FBF">
        <w:rPr>
          <w:color w:val="000000"/>
        </w:rPr>
        <w:t>5</w:t>
      </w:r>
      <w:r w:rsidRPr="005C2DD5">
        <w:rPr>
          <w:color w:val="000000"/>
        </w:rPr>
        <w:t>.1. Уборка территории поселения в осенне-зимний период проводится с ноября по апрель и предусматривает очистку дорог от снега, льда, грязи. В зависимости от климатических условий постановлением администрации поселения период осенне-зимней уборки может быть изменен.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</w:t>
      </w:r>
      <w:r w:rsidR="0034231D" w:rsidRPr="005C2DD5">
        <w:rPr>
          <w:color w:val="000000"/>
        </w:rPr>
        <w:t>.2. Укладка свежевыпавшего снега в валы и кучи разрешается на всех улицах.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</w:t>
      </w:r>
      <w:r w:rsidR="0034231D" w:rsidRPr="005C2DD5">
        <w:rPr>
          <w:color w:val="000000"/>
        </w:rPr>
        <w:t>.3.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</w:t>
      </w:r>
      <w:r w:rsidR="0034231D" w:rsidRPr="005C2DD5">
        <w:rPr>
          <w:color w:val="000000"/>
        </w:rPr>
        <w:t>.4. Посыпкой песком с примесью хлоридов либо другим веществом, обеспечивающим защиту при гололедных явлениях, в первую очередь при гололеде подлежат: спуски, подъемы, перекрестки, места остановок общественного транспорта, пешеходные переходы.</w:t>
      </w:r>
    </w:p>
    <w:p w:rsidR="0034231D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34231D" w:rsidRPr="005C2DD5">
        <w:rPr>
          <w:color w:val="000000"/>
        </w:rPr>
        <w:t>.5. Очистка от снега крыш и удаление сосулек возлагаются на владельцев зданий и сооружений или эксплуатирующих их организаций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283FBF" w:rsidRPr="005C2DD5" w:rsidRDefault="00283FBF" w:rsidP="00283FBF">
      <w:pPr>
        <w:pStyle w:val="a9"/>
        <w:spacing w:before="195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</w:p>
    <w:p w:rsidR="0034231D" w:rsidRPr="00CA182F" w:rsidRDefault="00283FBF" w:rsidP="00283FBF">
      <w:pPr>
        <w:pStyle w:val="a9"/>
        <w:spacing w:before="195" w:beforeAutospacing="0" w:after="0" w:afterAutospacing="0" w:line="240" w:lineRule="atLeast"/>
        <w:jc w:val="center"/>
        <w:rPr>
          <w:color w:val="000000"/>
          <w:u w:val="single"/>
        </w:rPr>
      </w:pPr>
      <w:r w:rsidRPr="00CA182F">
        <w:rPr>
          <w:color w:val="000000"/>
          <w:u w:val="single"/>
        </w:rPr>
        <w:t>6</w:t>
      </w:r>
      <w:r w:rsidR="0034231D" w:rsidRPr="00CA182F">
        <w:rPr>
          <w:color w:val="000000"/>
          <w:u w:val="single"/>
        </w:rPr>
        <w:t>. Порядок содержания элементов внешнего благоустройства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  <w:r w:rsidR="00283FBF">
        <w:rPr>
          <w:color w:val="000000"/>
        </w:rPr>
        <w:t>6</w:t>
      </w:r>
      <w:r w:rsidRPr="005C2DD5">
        <w:rPr>
          <w:color w:val="000000"/>
        </w:rPr>
        <w:t>.1. Общие требования к содержанию элементов внешнего благоустройства.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Организацию содержания иных элементов внешнего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 xml:space="preserve">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</w:t>
      </w:r>
      <w:r w:rsidR="00D2324B">
        <w:rPr>
          <w:color w:val="000000"/>
        </w:rPr>
        <w:t>Республики Калмыкия</w:t>
      </w:r>
      <w:r w:rsidR="0034231D" w:rsidRPr="005C2DD5">
        <w:rPr>
          <w:color w:val="000000"/>
        </w:rPr>
        <w:t>, нормативными правовыми актами органов местного самоуправления.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.1.3. Строительные площадки должны быть огорожены по всему периметру плотным забором установленного образца в соответствии с действующим законодательством.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.2. Строительство, установка и содержание малых архитектурных форм.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.2.1. Физические или юридические лица обязаны содержать малые архитектурные формы, производить их ремонт и окраску.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.2.2.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.2.3.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.3. Ремонт, содержание, возведение зданий и сооружений.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.3.1.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6</w:t>
      </w:r>
      <w:r w:rsidR="0034231D" w:rsidRPr="005C2DD5">
        <w:rPr>
          <w:color w:val="000000"/>
        </w:rPr>
        <w:t>.3.2.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.3.3. Собственник земельного участка может возводить на нем здания и сооружения, осуществлять их перестройку или снос, разрешать строительство на своем участке другим лицам.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использованием,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нормативов, в соответствии с Градостроительным кодексом Российской Федерации, Гражданским кодексом Российской Федерации, Земельным кодексом Российской Федерации, федеральным, законодательством</w:t>
      </w:r>
      <w:r w:rsidR="00D2324B">
        <w:rPr>
          <w:color w:val="000000"/>
        </w:rPr>
        <w:t xml:space="preserve"> Республики Калмыкия</w:t>
      </w:r>
      <w:r w:rsidR="0034231D" w:rsidRPr="005C2DD5">
        <w:rPr>
          <w:color w:val="000000"/>
        </w:rPr>
        <w:t>, муниципальными нормативными правовыми актами.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.3.4 Последствия самовольной постройки, произведенной собственником на принадлежащем ему земельном участке, определяются в соответствии с действующим законодательством.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.3.5. Запрещается загромождение и засорение дворовых территорий многоквартирных домов металлическим ломом, строительным и бытовым мусором, домашней утварью и другими материалами.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</w:t>
      </w:r>
      <w:r w:rsidR="0034231D" w:rsidRPr="005C2DD5">
        <w:rPr>
          <w:color w:val="000000"/>
        </w:rPr>
        <w:t>.3.6.Запрещается мойка автотранспорта на дворовых территории прилегающей к многоквартирным домам.</w:t>
      </w:r>
    </w:p>
    <w:p w:rsidR="0034231D" w:rsidRPr="005C2DD5" w:rsidRDefault="0034231D" w:rsidP="00283FBF">
      <w:pPr>
        <w:pStyle w:val="a9"/>
        <w:spacing w:before="195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</w:p>
    <w:p w:rsidR="0034231D" w:rsidRPr="00CA182F" w:rsidRDefault="00283FBF" w:rsidP="00283FBF">
      <w:pPr>
        <w:pStyle w:val="a9"/>
        <w:spacing w:before="195" w:beforeAutospacing="0" w:after="0" w:afterAutospacing="0" w:line="240" w:lineRule="atLeast"/>
        <w:jc w:val="center"/>
        <w:rPr>
          <w:color w:val="000000"/>
          <w:u w:val="single"/>
        </w:rPr>
      </w:pPr>
      <w:r w:rsidRPr="00CA182F">
        <w:rPr>
          <w:color w:val="000000"/>
          <w:u w:val="single"/>
        </w:rPr>
        <w:t>7</w:t>
      </w:r>
      <w:r w:rsidR="0034231D" w:rsidRPr="00CA182F">
        <w:rPr>
          <w:color w:val="000000"/>
          <w:u w:val="single"/>
        </w:rPr>
        <w:t>. Озеленение территории поселения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  <w:r w:rsidR="00283FBF">
        <w:rPr>
          <w:color w:val="000000"/>
        </w:rPr>
        <w:t>7</w:t>
      </w:r>
      <w:r w:rsidRPr="005C2DD5">
        <w:rPr>
          <w:color w:val="000000"/>
        </w:rPr>
        <w:t>.1. Озеленение территории поселения, работы по содержанию и восстановлению парков, скверов, зеленых зон, содержание и охрана лесов осуществляются специализированными организациями по договорам с администрацией поселения в пределах средств, предусмотренных в бюджете поселения на эти цели.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</w:t>
      </w:r>
      <w:r w:rsidR="0034231D" w:rsidRPr="005C2DD5">
        <w:rPr>
          <w:color w:val="000000"/>
        </w:rPr>
        <w:t>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</w:t>
      </w:r>
      <w:r w:rsidR="0034231D" w:rsidRPr="005C2DD5">
        <w:rPr>
          <w:color w:val="000000"/>
        </w:rPr>
        <w:t>.3. Новые посадки деревьев и кустарников на территории площадей, парков, скверов,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поселения.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</w:t>
      </w:r>
      <w:r w:rsidR="0034231D" w:rsidRPr="005C2DD5">
        <w:rPr>
          <w:color w:val="000000"/>
        </w:rPr>
        <w:t>.4. Лица, указанные в подпункте 6.2 Правил, обязаны: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проводить своевременный ремонт ограждений зеленых насаждений.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</w:t>
      </w:r>
      <w:r w:rsidR="0034231D" w:rsidRPr="005C2DD5">
        <w:rPr>
          <w:color w:val="000000"/>
        </w:rPr>
        <w:t>.5. На площадях зеленых насаждений запрещается: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ломать деревья, кустарники, сучья и ветви, срывать листья и цветы, сбивать и собирать плоды;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разбивать палатки и разводить костры;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засорять газоны, цветники, дорожки и водоемы;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портить скульптуры, скамейки, ограды;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lastRenderedPageBreak/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ездить на велосипедах, мотоциклах, лошадях, тракторах и автомашинах;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мыть автотранспортные средства, а также купать животных в водоемах, расположенных на территории зеленых насаждений;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парковать автотранспортные средства на газонах;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пасти скот;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5C2DD5">
          <w:rPr>
            <w:color w:val="000000"/>
          </w:rPr>
          <w:t>1,5 м</w:t>
        </w:r>
      </w:smartTag>
      <w:r w:rsidRPr="005C2DD5">
        <w:rPr>
          <w:color w:val="000000"/>
        </w:rPr>
        <w:t xml:space="preserve"> от ствола и засыпать шейки деревьев землей или строительным мусором;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добывать растительную землю, песок и производить другие раскопки;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сжигать листву и мусор на территории общего пользования поселения.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</w:t>
      </w:r>
      <w:r w:rsidR="0034231D" w:rsidRPr="005C2DD5">
        <w:rPr>
          <w:color w:val="000000"/>
        </w:rPr>
        <w:t>.6. Запрещается самовольная вырубка деревьев и кустарников.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</w:p>
    <w:p w:rsidR="0034231D" w:rsidRPr="00CA182F" w:rsidRDefault="00283FBF" w:rsidP="00283FBF">
      <w:pPr>
        <w:pStyle w:val="a9"/>
        <w:spacing w:before="195" w:beforeAutospacing="0" w:after="0" w:afterAutospacing="0" w:line="240" w:lineRule="atLeast"/>
        <w:jc w:val="center"/>
        <w:rPr>
          <w:rFonts w:ascii="Arial" w:hAnsi="Arial" w:cs="Arial"/>
          <w:color w:val="000000"/>
          <w:u w:val="single"/>
        </w:rPr>
      </w:pPr>
      <w:r w:rsidRPr="00CA182F">
        <w:rPr>
          <w:color w:val="000000"/>
          <w:u w:val="single"/>
        </w:rPr>
        <w:t>8</w:t>
      </w:r>
      <w:r w:rsidR="0034231D" w:rsidRPr="00CA182F">
        <w:rPr>
          <w:color w:val="000000"/>
          <w:u w:val="single"/>
        </w:rPr>
        <w:t>. Содержания и эксплуатация работ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  <w:r w:rsidR="00283FBF">
        <w:rPr>
          <w:color w:val="000000"/>
        </w:rPr>
        <w:t>8</w:t>
      </w:r>
      <w:r w:rsidRPr="005C2DD5">
        <w:rPr>
          <w:color w:val="000000"/>
        </w:rPr>
        <w:t>.1. С целью сохранения дорожных покрытий на территории поселения запрещаются: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транспортировка груза волоком;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перегон по улицам населенных пунктов, имеющим твердое покрытие, машин на гусеничном ходу;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5C2DD5">
        <w:rPr>
          <w:color w:val="000000"/>
        </w:rPr>
        <w:t>- движение и стоянка большегрузного транспорта на внутриквартальных пешеходных дорожках, тротуарах.</w:t>
      </w:r>
    </w:p>
    <w:p w:rsidR="0034231D" w:rsidRPr="00283FBF" w:rsidRDefault="0034231D" w:rsidP="002915D9">
      <w:pPr>
        <w:numPr>
          <w:ilvl w:val="0"/>
          <w:numId w:val="3"/>
        </w:numPr>
        <w:shd w:val="clear" w:color="auto" w:fill="FFFFFF"/>
        <w:tabs>
          <w:tab w:val="left" w:pos="850"/>
        </w:tabs>
        <w:ind w:firstLine="709"/>
        <w:jc w:val="both"/>
        <w:rPr>
          <w:color w:val="000000"/>
          <w:sz w:val="24"/>
          <w:szCs w:val="24"/>
          <w:u w:val="single"/>
        </w:rPr>
      </w:pPr>
      <w:r w:rsidRPr="00283FBF">
        <w:rPr>
          <w:color w:val="000000"/>
          <w:sz w:val="24"/>
          <w:szCs w:val="24"/>
          <w:u w:val="single"/>
        </w:rPr>
        <w:t xml:space="preserve">Стоянка, ремонт (обслуживание), мойка грузовых автомобилей с разрешенной максимальной массой более 3,5 тонн на придомовых территориях 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</w:t>
      </w:r>
      <w:r w:rsidR="0034231D" w:rsidRPr="005C2DD5">
        <w:rPr>
          <w:color w:val="000000"/>
        </w:rPr>
        <w:t>.2. Специализированные организации производят уборку территории поселения на основании соглашений с лицами, указанными в пункте 2.1 Правил.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</w:t>
      </w:r>
      <w:r w:rsidR="0034231D" w:rsidRPr="005C2DD5">
        <w:rPr>
          <w:color w:val="000000"/>
        </w:rPr>
        <w:t>.3.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4231D" w:rsidRDefault="0034231D" w:rsidP="00CA182F">
      <w:pPr>
        <w:pStyle w:val="a9"/>
        <w:spacing w:before="195" w:beforeAutospacing="0" w:after="0" w:afterAutospacing="0" w:line="240" w:lineRule="atLeast"/>
        <w:jc w:val="center"/>
        <w:rPr>
          <w:color w:val="000000"/>
        </w:rPr>
      </w:pPr>
      <w:r w:rsidRPr="005C2DD5">
        <w:rPr>
          <w:color w:val="000000"/>
        </w:rPr>
        <w:t>9. Проведение работ при строительстве, ремонте, реконструкции коммуникаций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Аварийные работы начинаются владельцами сетей незамедлительно с последующим оформлением разрешения в 3-дневный срок.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 xml:space="preserve">9.2. Разрешение на производство работ по строительству, реконструкции, ремонту коммуникаций выдается администрацией поселения при предъявлении: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 администрацией поселения;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</w:t>
      </w:r>
      <w:r w:rsidRPr="005C2DD5">
        <w:rPr>
          <w:color w:val="000000"/>
        </w:rPr>
        <w:lastRenderedPageBreak/>
        <w:t>территории которого будут проводиться работы по строительству, реконструкции, ремонту коммуникаций.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9.3. Прокладка напорных коммуникаций под проезжей частью магистральных улиц не допускается.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9.4. 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 xml:space="preserve">9.7. 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</w:t>
      </w:r>
      <w:r w:rsidR="00AD1FFD">
        <w:rPr>
          <w:color w:val="000000"/>
        </w:rPr>
        <w:t xml:space="preserve"> 1 месяца</w:t>
      </w:r>
      <w:r w:rsidRPr="005C2DD5">
        <w:rPr>
          <w:color w:val="000000"/>
        </w:rPr>
        <w:t>, предшествующего строительству года,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9.8. 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9.9.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администрацией поселения.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9.10. До начала производства работ по разрытию необходимо: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установить дорожные знаки в соответствии с согласованной схемой;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Ограждение должно быть сплошным и надежно предотвращать попадание посторонних на стройплощадку.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9.11. 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9.12. В разрешении устанавливаются сроки и условия производства работ.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 xml:space="preserve">9.13.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</w:t>
      </w:r>
      <w:r w:rsidRPr="005C2DD5">
        <w:rPr>
          <w:color w:val="000000"/>
        </w:rPr>
        <w:lastRenderedPageBreak/>
        <w:t>своих коммуникаций и зафиксировать в письменной форме особые условия производства работ.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9.14.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9.15.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Бордюр разбирается, складируется на месте производства работ для дальнейшей установки.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При производстве работ на улицах, застроенных территориях грунт немедленно вывозится.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При необходимости строительная организация обеспечивает планировку грунта на отвале.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9.16. Траншеи под проезжей частью и тротуарами засыпаются песком и песчаным грунтом с послойным уплотнением и поливкой водой.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9.19.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9.20. Датой окончания работ считается дата подписания контрольного талона уполномоченным представителем администрации поселения.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 xml:space="preserve">9.21.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</w:t>
      </w:r>
      <w:r w:rsidR="00AD1FFD">
        <w:rPr>
          <w:color w:val="000000"/>
        </w:rPr>
        <w:t>1 месяца</w:t>
      </w:r>
      <w:r w:rsidRPr="005C2DD5">
        <w:rPr>
          <w:color w:val="000000"/>
        </w:rPr>
        <w:t>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9.22.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34231D" w:rsidRPr="005C2DD5" w:rsidRDefault="0034231D" w:rsidP="00283FBF">
      <w:pPr>
        <w:pStyle w:val="a9"/>
        <w:spacing w:before="195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</w:p>
    <w:p w:rsidR="0034231D" w:rsidRPr="00CA182F" w:rsidRDefault="0034231D" w:rsidP="00283FBF">
      <w:pPr>
        <w:pStyle w:val="a9"/>
        <w:spacing w:before="195" w:beforeAutospacing="0" w:after="0" w:afterAutospacing="0" w:line="240" w:lineRule="atLeast"/>
        <w:jc w:val="center"/>
        <w:rPr>
          <w:color w:val="000000"/>
          <w:u w:val="single"/>
        </w:rPr>
      </w:pPr>
      <w:r w:rsidRPr="00CA182F">
        <w:rPr>
          <w:color w:val="000000"/>
          <w:u w:val="single"/>
        </w:rPr>
        <w:t>10. Праздничное оформление территории поселения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10.1. Праздничное оформление территории поселения выполняется по решению администрации поселения на период проведения государственных и иных праздников, мероприятий, связанных со знаменательными событиями.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10.2.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10.3.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10.4.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поселения.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lastRenderedPageBreak/>
        <w:t>10.5.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34231D" w:rsidRPr="005C2DD5" w:rsidRDefault="0034231D" w:rsidP="00283FBF">
      <w:pPr>
        <w:pStyle w:val="a9"/>
        <w:spacing w:before="195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</w:p>
    <w:p w:rsidR="0034231D" w:rsidRPr="005C2DD5" w:rsidRDefault="00283FBF" w:rsidP="00283FBF">
      <w:pPr>
        <w:pStyle w:val="a9"/>
        <w:spacing w:before="195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 w:rsidRPr="00CA182F">
        <w:rPr>
          <w:color w:val="000000"/>
          <w:u w:val="single"/>
        </w:rPr>
        <w:t>11</w:t>
      </w:r>
      <w:r w:rsidR="0034231D" w:rsidRPr="00CA182F">
        <w:rPr>
          <w:color w:val="000000"/>
          <w:u w:val="single"/>
        </w:rPr>
        <w:t>. Выпас и прогон сельскохозяйственных животных</w:t>
      </w:r>
      <w:r w:rsidR="0034231D" w:rsidRPr="005C2DD5">
        <w:rPr>
          <w:color w:val="000000"/>
        </w:rPr>
        <w:t>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1</w:t>
      </w:r>
      <w:r w:rsidR="00283FBF">
        <w:rPr>
          <w:color w:val="000000"/>
        </w:rPr>
        <w:t>1</w:t>
      </w:r>
      <w:r w:rsidRPr="005C2DD5">
        <w:rPr>
          <w:color w:val="000000"/>
        </w:rPr>
        <w:t>.1.Владельцы сельскохозяйственных животных</w:t>
      </w:r>
      <w:r w:rsidR="00D2324B">
        <w:rPr>
          <w:color w:val="000000"/>
        </w:rPr>
        <w:t xml:space="preserve"> и птицы должны содержать животных согласно санитарно – гигиеническим и ветеринарным нормам.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</w:t>
      </w:r>
      <w:r w:rsidR="00CD0AB9">
        <w:rPr>
          <w:color w:val="000000"/>
        </w:rPr>
        <w:t>.2</w:t>
      </w:r>
      <w:r w:rsidR="0034231D" w:rsidRPr="005C2DD5">
        <w:rPr>
          <w:color w:val="000000"/>
        </w:rPr>
        <w:t xml:space="preserve"> </w:t>
      </w:r>
      <w:r w:rsidR="00D2324B">
        <w:rPr>
          <w:color w:val="000000"/>
        </w:rPr>
        <w:t xml:space="preserve">Владельцы скота и птицы обязаны зарегистрировать все имеющиеся у них поголовье в похозяйственной книге </w:t>
      </w:r>
      <w:r w:rsidR="00AD1FFD">
        <w:rPr>
          <w:color w:val="000000"/>
        </w:rPr>
        <w:t>администрации</w:t>
      </w:r>
      <w:r w:rsidR="00D2324B">
        <w:rPr>
          <w:color w:val="000000"/>
        </w:rPr>
        <w:t xml:space="preserve"> Булуктинского СМО РК. При реализации скота и птицы администрация Булуктинского СМО РК выдает справку о </w:t>
      </w:r>
      <w:r w:rsidR="00AD1FFD">
        <w:rPr>
          <w:color w:val="000000"/>
        </w:rPr>
        <w:t>зарегистрированных</w:t>
      </w:r>
      <w:r w:rsidR="00D2324B">
        <w:rPr>
          <w:color w:val="000000"/>
        </w:rPr>
        <w:t xml:space="preserve"> животных.</w:t>
      </w:r>
    </w:p>
    <w:p w:rsidR="00D2324B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CD0AB9">
        <w:rPr>
          <w:color w:val="000000"/>
        </w:rPr>
        <w:t>.3</w:t>
      </w:r>
      <w:r w:rsidR="0034231D" w:rsidRPr="005C2DD5">
        <w:rPr>
          <w:color w:val="000000"/>
        </w:rPr>
        <w:t xml:space="preserve"> </w:t>
      </w:r>
      <w:r w:rsidR="00D2324B">
        <w:rPr>
          <w:color w:val="000000"/>
        </w:rPr>
        <w:t>Владельцы скота и птицы обязаны соблюдать все ветеринарные требования к содержанию животных, проходить вакцинацию животных от особо опасных инфекций</w:t>
      </w:r>
      <w:r w:rsidR="004C115D">
        <w:rPr>
          <w:color w:val="000000"/>
        </w:rPr>
        <w:t xml:space="preserve"> и биркование</w:t>
      </w:r>
      <w:r w:rsidR="00D2324B">
        <w:rPr>
          <w:color w:val="000000"/>
        </w:rPr>
        <w:t>. В случае падежа скота и птицы от какой-либо болезни обязаны сообщить в ветеринарную службу и только после их заключения отвезти павшее животное на скотомогильник, сжечь или произвести захоронение.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Не допускать бродяжничества сельскохозяйственных животных и птицы на территории населенного пункта.</w:t>
      </w:r>
    </w:p>
    <w:p w:rsidR="0034231D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CD0AB9">
        <w:rPr>
          <w:color w:val="000000"/>
        </w:rPr>
        <w:t>.4</w:t>
      </w:r>
      <w:r w:rsidR="0034231D" w:rsidRPr="005C2DD5">
        <w:rPr>
          <w:color w:val="000000"/>
        </w:rPr>
        <w:t xml:space="preserve"> </w:t>
      </w:r>
      <w:r w:rsidR="00C815D8">
        <w:rPr>
          <w:color w:val="000000"/>
        </w:rPr>
        <w:t>На территории сельского муниципального образования запрещается:</w:t>
      </w:r>
    </w:p>
    <w:p w:rsidR="00C815D8" w:rsidRDefault="00C815D8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А) нахождение скота и птицы на площадях, парках, скверах, у исторических памятников и мемориалах, памятников культуры, у административных зданиях, федеральных, </w:t>
      </w:r>
      <w:r w:rsidR="00CD0AB9">
        <w:rPr>
          <w:color w:val="000000"/>
        </w:rPr>
        <w:t>республиканских</w:t>
      </w:r>
      <w:r>
        <w:rPr>
          <w:color w:val="000000"/>
        </w:rPr>
        <w:t xml:space="preserve"> и муниципальных органов, на кладбищах и мест массового скопления людей.</w:t>
      </w:r>
    </w:p>
    <w:p w:rsidR="00C815D8" w:rsidRDefault="00C815D8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Б) нахождение скота и птицы на территории предприятий, организаций, учреждений, принадлежащих юридическим лицам, ИП и частных землевладениях физических лиц без согласия или арендаторов земельных участков.</w:t>
      </w:r>
    </w:p>
    <w:p w:rsidR="00C815D8" w:rsidRDefault="00CD0AB9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В) выгул скота и птицы на улицах поселения без соответствующего сопровождения, причинения материального ущерба, порчу деревьев, кустарников, газонов, цветников, в том числе на прилегающей территории юридических и физических лиц, государственных органов.</w:t>
      </w:r>
    </w:p>
    <w:p w:rsidR="00CD0AB9" w:rsidRDefault="00CD0AB9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Г) создание помех при движении транспортных средств и аварийных ситуациях по вине безнадзорного содержания скота и птицы. При переходе скота и птицы через федеральную трассу необходимо присутствие сопровождающих.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</w:t>
      </w:r>
      <w:r w:rsidR="00CD0AB9">
        <w:rPr>
          <w:color w:val="000000"/>
        </w:rPr>
        <w:t>.5</w:t>
      </w:r>
      <w:r w:rsidR="0034231D" w:rsidRPr="005C2DD5">
        <w:rPr>
          <w:color w:val="000000"/>
        </w:rPr>
        <w:t xml:space="preserve"> </w:t>
      </w:r>
      <w:r w:rsidR="00CD0AB9">
        <w:rPr>
          <w:color w:val="000000"/>
        </w:rPr>
        <w:t>Владельцы скота и птицы обязаны пасти животных в места выпаса и встречать вечером с пастбищ.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</w:t>
      </w:r>
      <w:r w:rsidR="00CD0AB9">
        <w:rPr>
          <w:color w:val="000000"/>
        </w:rPr>
        <w:t>.6</w:t>
      </w:r>
      <w:r w:rsidR="0034231D" w:rsidRPr="005C2DD5">
        <w:rPr>
          <w:color w:val="000000"/>
        </w:rPr>
        <w:t xml:space="preserve"> Выпас сельскохозяйственных животных, принадлежащих сельскохозяйственным предприятиям, крестьянско - фермерским хозяйствам, индивидуальным предпринимателям, осуществляющим деятельность, связанную с разведением крупного и мелкого рогатого скота, осуществлять на личных (паевых) либо арендованных земельных участках.</w:t>
      </w:r>
    </w:p>
    <w:p w:rsidR="0034231D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CD0AB9">
        <w:rPr>
          <w:color w:val="000000"/>
        </w:rPr>
        <w:t>.7</w:t>
      </w:r>
      <w:r w:rsidR="0034231D" w:rsidRPr="005C2DD5">
        <w:rPr>
          <w:color w:val="000000"/>
        </w:rPr>
        <w:t xml:space="preserve"> </w:t>
      </w:r>
      <w:r w:rsidR="00CD0AB9">
        <w:rPr>
          <w:color w:val="000000"/>
        </w:rPr>
        <w:t>Владельцы скота обязаны пасти животных в местах выделенных администрацией Булуктинского СМО РК для этих целей под наблюдением пастухов очередников или же сами.</w:t>
      </w:r>
    </w:p>
    <w:p w:rsidR="00CD0AB9" w:rsidRPr="005C2DD5" w:rsidRDefault="00CD0AB9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11.8 Максимальная норма выгульного содержания скота для одного домовладения  КРС: 5 голов, овцы, козы – 50 голов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</w:t>
      </w:r>
    </w:p>
    <w:p w:rsidR="0034231D" w:rsidRPr="00CA182F" w:rsidRDefault="0034231D" w:rsidP="00283FBF">
      <w:pPr>
        <w:pStyle w:val="a9"/>
        <w:spacing w:before="195" w:beforeAutospacing="0" w:after="0" w:afterAutospacing="0" w:line="240" w:lineRule="atLeast"/>
        <w:jc w:val="center"/>
        <w:rPr>
          <w:rFonts w:ascii="Arial" w:hAnsi="Arial" w:cs="Arial"/>
          <w:color w:val="000000"/>
          <w:u w:val="single"/>
        </w:rPr>
      </w:pPr>
      <w:r w:rsidRPr="00CA182F">
        <w:rPr>
          <w:color w:val="000000"/>
          <w:u w:val="single"/>
        </w:rPr>
        <w:t>1</w:t>
      </w:r>
      <w:r w:rsidR="00283FBF" w:rsidRPr="00CA182F">
        <w:rPr>
          <w:color w:val="000000"/>
          <w:u w:val="single"/>
        </w:rPr>
        <w:t>2</w:t>
      </w:r>
      <w:r w:rsidRPr="00CA182F">
        <w:rPr>
          <w:color w:val="000000"/>
          <w:u w:val="single"/>
        </w:rPr>
        <w:t>. Ограничения и запреты: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1</w:t>
      </w:r>
      <w:r w:rsidR="00283FBF">
        <w:rPr>
          <w:color w:val="000000"/>
        </w:rPr>
        <w:t>2</w:t>
      </w:r>
      <w:r w:rsidRPr="005C2DD5">
        <w:rPr>
          <w:color w:val="000000"/>
        </w:rPr>
        <w:t>.1 Физическим и юридическим лицам независимо от их организационно-правовых форм создания запрещается: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</w:t>
      </w:r>
      <w:r w:rsidR="0034231D" w:rsidRPr="005C2DD5">
        <w:rPr>
          <w:color w:val="000000"/>
        </w:rPr>
        <w:t>.1.1 Разводить костры, сжигать промышленные и бытовые отходы, мусор, листья, обрезки деревьев на улицах, площадях, скверах, а также сжигать мусор в контейнерах.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1</w:t>
      </w:r>
      <w:r w:rsidR="00283FBF">
        <w:rPr>
          <w:color w:val="000000"/>
        </w:rPr>
        <w:t>2</w:t>
      </w:r>
      <w:r w:rsidRPr="005C2DD5">
        <w:rPr>
          <w:color w:val="000000"/>
        </w:rPr>
        <w:t>.1.2 Содержать в неисправном и антисанитарном состоянии фасады зданий, жилых помещений, находящимся у граждан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12</w:t>
      </w:r>
      <w:r w:rsidR="0034231D" w:rsidRPr="005C2DD5">
        <w:rPr>
          <w:color w:val="000000"/>
        </w:rPr>
        <w:t>.1.3 Складировать и хранить за пределами домовладений на улицах и проездах мусор, строительный материал, песок, дрова, опилки, металлолом, навоз, автотракторную и иную технику и прочие предметы и материалы более 10 дней.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</w:t>
      </w:r>
      <w:r w:rsidR="0034231D" w:rsidRPr="005C2DD5">
        <w:rPr>
          <w:color w:val="000000"/>
        </w:rPr>
        <w:t>.1.4 Выгружать мусор и грунт в каких бы то ни было местах, кроме специально отведенных для этой цели службами администрации городского поселения.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</w:t>
      </w:r>
      <w:r w:rsidR="0034231D" w:rsidRPr="005C2DD5">
        <w:rPr>
          <w:color w:val="000000"/>
        </w:rPr>
        <w:t>.1.5 Владельцам личного автотранспорта запрещается использовать на долговременное хранение (более суток) проезжую часть улиц, проездов для стоянки и размещения транспортных средств.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12.1.6</w:t>
      </w:r>
      <w:r w:rsidR="0034231D" w:rsidRPr="005C2DD5">
        <w:rPr>
          <w:color w:val="000000"/>
        </w:rPr>
        <w:t xml:space="preserve"> Устройство септиков и выгребных ям на землях общего пользования.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12.1.7</w:t>
      </w:r>
      <w:r w:rsidR="0034231D" w:rsidRPr="005C2DD5">
        <w:rPr>
          <w:color w:val="000000"/>
        </w:rPr>
        <w:t xml:space="preserve"> Создание искусственных запруд, загонов за пределами участка, 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</w:t>
      </w:r>
    </w:p>
    <w:p w:rsidR="0034231D" w:rsidRPr="00CA182F" w:rsidRDefault="00283FBF" w:rsidP="00283FBF">
      <w:pPr>
        <w:pStyle w:val="a9"/>
        <w:spacing w:before="195" w:beforeAutospacing="0" w:after="0" w:afterAutospacing="0" w:line="240" w:lineRule="atLeast"/>
        <w:jc w:val="center"/>
        <w:rPr>
          <w:rFonts w:ascii="Arial" w:hAnsi="Arial" w:cs="Arial"/>
          <w:color w:val="000000"/>
          <w:u w:val="single"/>
        </w:rPr>
      </w:pPr>
      <w:r w:rsidRPr="00CA182F">
        <w:rPr>
          <w:color w:val="000000"/>
          <w:u w:val="single"/>
        </w:rPr>
        <w:t>13</w:t>
      </w:r>
      <w:r w:rsidR="0034231D" w:rsidRPr="00CA182F">
        <w:rPr>
          <w:color w:val="000000"/>
          <w:u w:val="single"/>
        </w:rPr>
        <w:t>. Контроль за исполнением правил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 1</w:t>
      </w:r>
      <w:r w:rsidR="00283FBF">
        <w:rPr>
          <w:color w:val="000000"/>
        </w:rPr>
        <w:t>3</w:t>
      </w:r>
      <w:r w:rsidRPr="005C2DD5">
        <w:rPr>
          <w:color w:val="000000"/>
        </w:rPr>
        <w:t xml:space="preserve">.1 </w:t>
      </w:r>
      <w:r w:rsidR="00FF2F5B">
        <w:rPr>
          <w:color w:val="000000"/>
        </w:rPr>
        <w:t xml:space="preserve">Административная комиссия № 2 по Республики Калмыкия, </w:t>
      </w:r>
      <w:r w:rsidRPr="005C2DD5">
        <w:rPr>
          <w:color w:val="000000"/>
        </w:rPr>
        <w:t>Администрация поселения, должностные лица администрации поселения осуществляют контроль в пределах своей компетенции за соблюдением физическими и юридическими лицами Правил.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13.</w:t>
      </w:r>
      <w:r w:rsidR="0034231D" w:rsidRPr="005C2DD5">
        <w:rPr>
          <w:color w:val="000000"/>
        </w:rPr>
        <w:t>2 В случае выявления фактов нарушений Правил уполномоченные должностные лица вправе: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выдать уведомление об устранении нарушений;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обратиться в суд с заявлением (исковым заявлением) о признании незаконными действий (бездействия) физических и (или) юридических лиц, нарушающих Правила.</w:t>
      </w:r>
    </w:p>
    <w:p w:rsidR="0034231D" w:rsidRPr="005C2DD5" w:rsidRDefault="00283FBF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</w:t>
      </w:r>
      <w:r w:rsidR="0034231D" w:rsidRPr="005C2DD5">
        <w:rPr>
          <w:color w:val="000000"/>
        </w:rPr>
        <w:t>.3 Лица, допустившие нарушение Правил, несут ответственность в соответствии с действующим законодательством</w:t>
      </w:r>
      <w:r w:rsidR="003E75CB">
        <w:rPr>
          <w:color w:val="000000"/>
        </w:rPr>
        <w:t xml:space="preserve"> РФ, Закону Республики Калмыкия «Об административных правонарушениях в РК от 19.11.2012 года №384-</w:t>
      </w:r>
      <w:r w:rsidR="003E75CB">
        <w:rPr>
          <w:color w:val="000000"/>
          <w:lang w:val="en-US"/>
        </w:rPr>
        <w:t>IV</w:t>
      </w:r>
      <w:r w:rsidR="003E75CB">
        <w:rPr>
          <w:color w:val="000000"/>
        </w:rPr>
        <w:t>-3</w:t>
      </w:r>
      <w:r w:rsidR="0034231D" w:rsidRPr="005C2DD5">
        <w:rPr>
          <w:color w:val="000000"/>
        </w:rPr>
        <w:t>.</w:t>
      </w:r>
    </w:p>
    <w:p w:rsidR="0034231D" w:rsidRPr="005C2DD5" w:rsidRDefault="0034231D" w:rsidP="002915D9">
      <w:pPr>
        <w:pStyle w:val="a9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</w:rPr>
      </w:pPr>
      <w:r w:rsidRPr="005C2DD5">
        <w:rPr>
          <w:color w:val="000000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34231D" w:rsidRPr="005C2DD5" w:rsidRDefault="0034231D" w:rsidP="002915D9">
      <w:pPr>
        <w:jc w:val="both"/>
        <w:rPr>
          <w:color w:val="000000"/>
        </w:rPr>
      </w:pPr>
    </w:p>
    <w:p w:rsidR="0034231D" w:rsidRPr="005C2DD5" w:rsidRDefault="0034231D" w:rsidP="002915D9">
      <w:pPr>
        <w:jc w:val="both"/>
        <w:rPr>
          <w:color w:val="000000"/>
        </w:rPr>
      </w:pPr>
    </w:p>
    <w:p w:rsidR="0034231D" w:rsidRPr="005C2DD5" w:rsidRDefault="0034231D" w:rsidP="002915D9">
      <w:pPr>
        <w:jc w:val="both"/>
        <w:rPr>
          <w:color w:val="000000"/>
        </w:rPr>
      </w:pPr>
    </w:p>
    <w:p w:rsidR="0034231D" w:rsidRDefault="0034231D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CA182F" w:rsidRDefault="00CA182F" w:rsidP="0034231D">
      <w:pPr>
        <w:rPr>
          <w:color w:val="000000"/>
        </w:rPr>
      </w:pPr>
    </w:p>
    <w:p w:rsidR="00CA182F" w:rsidRDefault="00CA182F" w:rsidP="0034231D">
      <w:pPr>
        <w:rPr>
          <w:color w:val="000000"/>
        </w:rPr>
      </w:pPr>
    </w:p>
    <w:p w:rsidR="00CA182F" w:rsidRDefault="00CA182F" w:rsidP="0034231D">
      <w:pPr>
        <w:rPr>
          <w:color w:val="000000"/>
        </w:rPr>
      </w:pPr>
    </w:p>
    <w:p w:rsidR="00CA182F" w:rsidRDefault="00CA182F" w:rsidP="0034231D">
      <w:pPr>
        <w:rPr>
          <w:color w:val="000000"/>
        </w:rPr>
      </w:pPr>
    </w:p>
    <w:p w:rsidR="00CA182F" w:rsidRDefault="00CA182F" w:rsidP="0034231D">
      <w:pPr>
        <w:rPr>
          <w:color w:val="000000"/>
        </w:rPr>
      </w:pPr>
    </w:p>
    <w:p w:rsidR="00CA182F" w:rsidRDefault="00CA182F" w:rsidP="0034231D">
      <w:pPr>
        <w:rPr>
          <w:color w:val="000000"/>
        </w:rPr>
      </w:pPr>
    </w:p>
    <w:p w:rsidR="00CA182F" w:rsidRDefault="00CA182F" w:rsidP="0034231D">
      <w:pPr>
        <w:rPr>
          <w:color w:val="000000"/>
        </w:rPr>
      </w:pPr>
    </w:p>
    <w:p w:rsidR="00CA182F" w:rsidRDefault="00CA182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Default="0016567F" w:rsidP="0034231D">
      <w:pPr>
        <w:rPr>
          <w:color w:val="000000"/>
        </w:rPr>
      </w:pPr>
    </w:p>
    <w:p w:rsidR="0016567F" w:rsidRPr="005C2DD5" w:rsidRDefault="0016567F" w:rsidP="0034231D">
      <w:pPr>
        <w:rPr>
          <w:color w:val="000000"/>
        </w:rPr>
      </w:pPr>
    </w:p>
    <w:p w:rsidR="0034231D" w:rsidRPr="005C2DD5" w:rsidRDefault="0034231D" w:rsidP="0034231D">
      <w:pPr>
        <w:rPr>
          <w:color w:val="000000"/>
        </w:rPr>
      </w:pPr>
    </w:p>
    <w:p w:rsidR="0016567F" w:rsidRPr="00D24F8B" w:rsidRDefault="0016567F" w:rsidP="0016567F">
      <w:pPr>
        <w:tabs>
          <w:tab w:val="left" w:pos="0"/>
        </w:tabs>
        <w:jc w:val="center"/>
        <w:rPr>
          <w:b/>
          <w:sz w:val="28"/>
          <w:szCs w:val="28"/>
        </w:rPr>
      </w:pPr>
      <w:r w:rsidRPr="00D24F8B">
        <w:rPr>
          <w:b/>
          <w:sz w:val="28"/>
          <w:szCs w:val="28"/>
        </w:rPr>
        <w:lastRenderedPageBreak/>
        <w:t>Справка</w:t>
      </w:r>
    </w:p>
    <w:p w:rsidR="0016567F" w:rsidRPr="00D24F8B" w:rsidRDefault="0016567F" w:rsidP="0016567F">
      <w:pPr>
        <w:tabs>
          <w:tab w:val="left" w:pos="0"/>
        </w:tabs>
        <w:jc w:val="center"/>
        <w:rPr>
          <w:sz w:val="28"/>
          <w:szCs w:val="28"/>
        </w:rPr>
      </w:pPr>
      <w:r w:rsidRPr="00D24F8B">
        <w:rPr>
          <w:sz w:val="28"/>
          <w:szCs w:val="28"/>
        </w:rPr>
        <w:t>об источнике и дате официального опубликования (обнародования)</w:t>
      </w:r>
    </w:p>
    <w:p w:rsidR="0016567F" w:rsidRPr="00D24F8B" w:rsidRDefault="0016567F" w:rsidP="0016567F">
      <w:pPr>
        <w:tabs>
          <w:tab w:val="left" w:pos="0"/>
        </w:tabs>
        <w:jc w:val="center"/>
        <w:rPr>
          <w:sz w:val="28"/>
          <w:szCs w:val="28"/>
        </w:rPr>
      </w:pPr>
      <w:r w:rsidRPr="00D24F8B">
        <w:rPr>
          <w:sz w:val="28"/>
          <w:szCs w:val="28"/>
        </w:rPr>
        <w:t>муниципального правового акта</w:t>
      </w:r>
    </w:p>
    <w:p w:rsidR="0016567F" w:rsidRPr="0016567F" w:rsidRDefault="0016567F" w:rsidP="0016567F">
      <w:pPr>
        <w:tabs>
          <w:tab w:val="left" w:pos="0"/>
        </w:tabs>
        <w:jc w:val="center"/>
        <w:rPr>
          <w:sz w:val="28"/>
          <w:szCs w:val="28"/>
          <w:u w:val="single"/>
        </w:rPr>
      </w:pPr>
      <w:r w:rsidRPr="0016567F">
        <w:rPr>
          <w:sz w:val="28"/>
          <w:szCs w:val="28"/>
          <w:u w:val="single"/>
        </w:rPr>
        <w:t>Постановление администрации Булуктинского сельского муниципального образования Республики Калмыкия № 11 от 06.06.2017 г. «Об утверждении Правил благоустройства территории Булуктинского сельского муниципального образования Республики Калмыкия» на 15 листах.</w:t>
      </w:r>
    </w:p>
    <w:p w:rsidR="0016567F" w:rsidRPr="0016567F" w:rsidRDefault="0016567F" w:rsidP="0016567F">
      <w:pPr>
        <w:tabs>
          <w:tab w:val="left" w:pos="0"/>
        </w:tabs>
        <w:jc w:val="center"/>
        <w:rPr>
          <w:sz w:val="28"/>
          <w:szCs w:val="28"/>
          <w:u w:val="single"/>
        </w:rPr>
      </w:pPr>
      <w:r w:rsidRPr="0016567F">
        <w:rPr>
          <w:sz w:val="28"/>
          <w:szCs w:val="28"/>
          <w:u w:val="single"/>
        </w:rPr>
        <w:t>Администрация Булуктинского СМО РК</w:t>
      </w:r>
    </w:p>
    <w:p w:rsidR="0016567F" w:rsidRPr="00D24F8B" w:rsidRDefault="0016567F" w:rsidP="0016567F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16567F" w:rsidRPr="001E5447" w:rsidTr="00BE2819">
        <w:tc>
          <w:tcPr>
            <w:tcW w:w="4785" w:type="dxa"/>
          </w:tcPr>
          <w:p w:rsidR="0016567F" w:rsidRPr="001E5447" w:rsidRDefault="0016567F" w:rsidP="00BE2819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1E5447">
              <w:rPr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7" w:anchor="sub_901" w:history="1">
              <w:r w:rsidRPr="001E5447">
                <w:rPr>
                  <w:rStyle w:val="ab"/>
                  <w:sz w:val="28"/>
                  <w:szCs w:val="28"/>
                </w:rPr>
                <w:t>*</w:t>
              </w:r>
            </w:hyperlink>
            <w:r w:rsidRPr="001E5447">
              <w:rPr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</w:tcPr>
          <w:p w:rsidR="0016567F" w:rsidRPr="001E5447" w:rsidRDefault="00E814DB" w:rsidP="00BE2819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="00165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Приютненского районного муниципального образования Республики Калмыкия</w:t>
            </w:r>
          </w:p>
        </w:tc>
      </w:tr>
      <w:tr w:rsidR="0016567F" w:rsidRPr="001E5447" w:rsidTr="00BE2819">
        <w:tc>
          <w:tcPr>
            <w:tcW w:w="4785" w:type="dxa"/>
          </w:tcPr>
          <w:p w:rsidR="0016567F" w:rsidRPr="001E5447" w:rsidRDefault="0016567F" w:rsidP="00BE2819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1E5447">
              <w:rPr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</w:tcPr>
          <w:p w:rsidR="0016567F" w:rsidRPr="001E5447" w:rsidRDefault="00E814DB" w:rsidP="00BE2819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11.08.2017 г.</w:t>
            </w:r>
          </w:p>
        </w:tc>
      </w:tr>
      <w:tr w:rsidR="0016567F" w:rsidRPr="001E5447" w:rsidTr="00BE2819">
        <w:tc>
          <w:tcPr>
            <w:tcW w:w="4785" w:type="dxa"/>
          </w:tcPr>
          <w:p w:rsidR="0016567F" w:rsidRPr="001E5447" w:rsidRDefault="0016567F" w:rsidP="00BE2819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1E5447">
              <w:rPr>
                <w:sz w:val="28"/>
                <w:szCs w:val="28"/>
              </w:rPr>
              <w:t>Номер выпуска</w:t>
            </w:r>
            <w:hyperlink r:id="rId8" w:anchor="sub_902" w:history="1">
              <w:r w:rsidRPr="001E5447">
                <w:rPr>
                  <w:rStyle w:val="ab"/>
                  <w:sz w:val="28"/>
                  <w:szCs w:val="28"/>
                </w:rPr>
                <w:t>**</w:t>
              </w:r>
            </w:hyperlink>
            <w:r w:rsidRPr="001E54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16567F" w:rsidRPr="001E5447" w:rsidRDefault="0016567F" w:rsidP="00BE2819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  <w:tr w:rsidR="0016567F" w:rsidRPr="001E5447" w:rsidTr="00BE2819">
        <w:tc>
          <w:tcPr>
            <w:tcW w:w="4785" w:type="dxa"/>
          </w:tcPr>
          <w:p w:rsidR="0016567F" w:rsidRPr="001E5447" w:rsidRDefault="0016567F" w:rsidP="00BE2819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1E5447">
              <w:rPr>
                <w:sz w:val="28"/>
                <w:szCs w:val="28"/>
              </w:rPr>
              <w:t>Номер статьи (номер страницы выпуска с которой начинается текст                                     муниципального правового акта)</w:t>
            </w:r>
            <w:hyperlink r:id="rId9" w:anchor="sub_902" w:history="1">
              <w:r w:rsidRPr="001E5447">
                <w:rPr>
                  <w:rStyle w:val="ab"/>
                  <w:sz w:val="28"/>
                  <w:szCs w:val="28"/>
                </w:rPr>
                <w:t>**</w:t>
              </w:r>
            </w:hyperlink>
            <w:r w:rsidRPr="001E54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16567F" w:rsidRPr="001E5447" w:rsidRDefault="0016567F" w:rsidP="00BE2819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6567F" w:rsidRPr="00D24F8B" w:rsidRDefault="0016567F" w:rsidP="0016567F">
      <w:pPr>
        <w:ind w:firstLine="567"/>
        <w:jc w:val="both"/>
      </w:pPr>
    </w:p>
    <w:p w:rsidR="0016567F" w:rsidRDefault="0016567F" w:rsidP="0016567F">
      <w:pPr>
        <w:ind w:firstLine="567"/>
        <w:jc w:val="both"/>
      </w:pPr>
    </w:p>
    <w:p w:rsidR="00E814DB" w:rsidRDefault="00E814DB" w:rsidP="0016567F">
      <w:pPr>
        <w:ind w:firstLine="567"/>
        <w:jc w:val="both"/>
      </w:pPr>
    </w:p>
    <w:p w:rsidR="00E814DB" w:rsidRDefault="00E814DB" w:rsidP="0016567F">
      <w:pPr>
        <w:ind w:firstLine="567"/>
        <w:jc w:val="both"/>
      </w:pPr>
    </w:p>
    <w:p w:rsidR="00E814DB" w:rsidRPr="00D24F8B" w:rsidRDefault="00E814DB" w:rsidP="0016567F">
      <w:pPr>
        <w:ind w:firstLine="567"/>
        <w:jc w:val="both"/>
      </w:pPr>
    </w:p>
    <w:p w:rsidR="00E814DB" w:rsidRDefault="00E814DB" w:rsidP="0016567F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Булуктинского сельского</w:t>
      </w:r>
    </w:p>
    <w:p w:rsidR="00E814DB" w:rsidRDefault="00E814DB" w:rsidP="0016567F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6567F" w:rsidRPr="00D24F8B" w:rsidRDefault="00E814DB" w:rsidP="0016567F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 (ахлачи)                                                     /М,С.Муджикова</w:t>
      </w:r>
      <w:r w:rsidR="0016567F" w:rsidRPr="00D24F8B">
        <w:rPr>
          <w:sz w:val="28"/>
          <w:szCs w:val="28"/>
        </w:rPr>
        <w:t>/</w:t>
      </w:r>
    </w:p>
    <w:p w:rsidR="0016567F" w:rsidRPr="00D24F8B" w:rsidRDefault="0016567F" w:rsidP="0016567F">
      <w:pPr>
        <w:tabs>
          <w:tab w:val="left" w:pos="0"/>
        </w:tabs>
        <w:rPr>
          <w:sz w:val="18"/>
          <w:szCs w:val="18"/>
        </w:rPr>
      </w:pPr>
      <w:r w:rsidRPr="00D24F8B">
        <w:rPr>
          <w:sz w:val="18"/>
          <w:szCs w:val="18"/>
        </w:rPr>
        <w:t xml:space="preserve">            (Наименование должности)                                 </w:t>
      </w:r>
      <w:r w:rsidR="00E814DB">
        <w:rPr>
          <w:sz w:val="18"/>
          <w:szCs w:val="18"/>
        </w:rPr>
        <w:t xml:space="preserve">                (</w:t>
      </w:r>
      <w:r w:rsidRPr="00D24F8B">
        <w:rPr>
          <w:sz w:val="18"/>
          <w:szCs w:val="18"/>
        </w:rPr>
        <w:t xml:space="preserve"> подпись)                                                                  (ФИО)</w:t>
      </w:r>
    </w:p>
    <w:p w:rsidR="0016567F" w:rsidRPr="00D24F8B" w:rsidRDefault="0016567F" w:rsidP="0016567F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16567F" w:rsidRPr="00D24F8B" w:rsidRDefault="0016567F" w:rsidP="0016567F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16567F" w:rsidRPr="00D24F8B" w:rsidRDefault="0016567F" w:rsidP="0016567F">
      <w:pPr>
        <w:tabs>
          <w:tab w:val="left" w:pos="1960"/>
        </w:tabs>
        <w:ind w:firstLine="284"/>
        <w:jc w:val="both"/>
        <w:rPr>
          <w:sz w:val="24"/>
          <w:szCs w:val="24"/>
        </w:rPr>
      </w:pPr>
      <w:r w:rsidRPr="00D24F8B">
        <w:rPr>
          <w:sz w:val="24"/>
          <w:szCs w:val="24"/>
        </w:rPr>
        <w:t>МП</w:t>
      </w:r>
    </w:p>
    <w:p w:rsidR="0016567F" w:rsidRPr="00D24F8B" w:rsidRDefault="0016567F" w:rsidP="0016567F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16567F" w:rsidRPr="00D24F8B" w:rsidRDefault="00E814DB" w:rsidP="0016567F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11 </w:t>
      </w:r>
      <w:r w:rsidR="0016567F" w:rsidRPr="00D24F8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="0016567F" w:rsidRPr="00D24F8B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="0016567F" w:rsidRPr="00D24F8B">
        <w:rPr>
          <w:sz w:val="28"/>
          <w:szCs w:val="28"/>
        </w:rPr>
        <w:t xml:space="preserve"> года</w:t>
      </w:r>
    </w:p>
    <w:p w:rsidR="0016567F" w:rsidRPr="00D24F8B" w:rsidRDefault="0016567F" w:rsidP="0016567F">
      <w:pPr>
        <w:tabs>
          <w:tab w:val="left" w:pos="1960"/>
        </w:tabs>
        <w:jc w:val="both"/>
        <w:rPr>
          <w:sz w:val="28"/>
          <w:szCs w:val="28"/>
        </w:rPr>
      </w:pPr>
    </w:p>
    <w:p w:rsidR="0016567F" w:rsidRPr="00D24F8B" w:rsidRDefault="0016567F" w:rsidP="0016567F">
      <w:pPr>
        <w:tabs>
          <w:tab w:val="left" w:pos="1960"/>
        </w:tabs>
        <w:jc w:val="both"/>
        <w:rPr>
          <w:sz w:val="28"/>
          <w:szCs w:val="28"/>
        </w:rPr>
      </w:pPr>
    </w:p>
    <w:p w:rsidR="0016567F" w:rsidRPr="00D24F8B" w:rsidRDefault="0016567F" w:rsidP="0016567F">
      <w:pPr>
        <w:tabs>
          <w:tab w:val="left" w:pos="1960"/>
        </w:tabs>
        <w:ind w:firstLine="567"/>
        <w:jc w:val="both"/>
      </w:pPr>
      <w:r w:rsidRPr="00D24F8B">
        <w:t>Примечание:</w:t>
      </w:r>
    </w:p>
    <w:p w:rsidR="0016567F" w:rsidRPr="00D24F8B" w:rsidRDefault="0016567F" w:rsidP="0016567F">
      <w:pPr>
        <w:tabs>
          <w:tab w:val="left" w:pos="1960"/>
        </w:tabs>
        <w:ind w:firstLine="567"/>
        <w:jc w:val="both"/>
      </w:pPr>
      <w:r w:rsidRPr="00D24F8B">
        <w:t>* - наименование источника официального опубликования указывается полностью в именительном падеже, в случае наличия нескольких источников опубликования указываются все имеющиеся источники официального опубликования;</w:t>
      </w:r>
    </w:p>
    <w:p w:rsidR="0016567F" w:rsidRPr="00D24F8B" w:rsidRDefault="0016567F" w:rsidP="0016567F">
      <w:pPr>
        <w:tabs>
          <w:tab w:val="left" w:pos="1960"/>
        </w:tabs>
        <w:ind w:firstLine="567"/>
        <w:jc w:val="both"/>
      </w:pPr>
      <w:r w:rsidRPr="00D24F8B">
        <w:t>** - сведения указываются при официальном опубликовании муниципального правового акта.</w:t>
      </w:r>
    </w:p>
    <w:p w:rsidR="0016567F" w:rsidRDefault="0016567F" w:rsidP="0016567F"/>
    <w:p w:rsidR="0016567F" w:rsidRPr="00E64263" w:rsidRDefault="0016567F" w:rsidP="0016567F">
      <w:pPr>
        <w:ind w:firstLine="709"/>
        <w:jc w:val="both"/>
        <w:rPr>
          <w:sz w:val="28"/>
          <w:szCs w:val="28"/>
        </w:rPr>
      </w:pPr>
    </w:p>
    <w:p w:rsidR="0016567F" w:rsidRPr="00486F82" w:rsidRDefault="0016567F" w:rsidP="0016567F">
      <w:pPr>
        <w:rPr>
          <w:sz w:val="28"/>
          <w:szCs w:val="28"/>
        </w:rPr>
      </w:pPr>
    </w:p>
    <w:p w:rsidR="0016567F" w:rsidRPr="00DB0FC5" w:rsidRDefault="0016567F" w:rsidP="0016567F">
      <w:pPr>
        <w:rPr>
          <w:sz w:val="28"/>
          <w:szCs w:val="28"/>
        </w:rPr>
      </w:pPr>
    </w:p>
    <w:p w:rsidR="0034231D" w:rsidRPr="005C2DD5" w:rsidRDefault="0034231D" w:rsidP="0034231D">
      <w:pPr>
        <w:rPr>
          <w:color w:val="000000"/>
        </w:rPr>
      </w:pPr>
    </w:p>
    <w:sectPr w:rsidR="0034231D" w:rsidRPr="005C2DD5" w:rsidSect="00283FBF">
      <w:type w:val="continuous"/>
      <w:pgSz w:w="11909" w:h="16834"/>
      <w:pgMar w:top="709" w:right="994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D8EA4C"/>
    <w:lvl w:ilvl="0">
      <w:numFmt w:val="bullet"/>
      <w:lvlText w:val="*"/>
      <w:lvlJc w:val="left"/>
    </w:lvl>
  </w:abstractNum>
  <w:abstractNum w:abstractNumId="1" w15:restartNumberingAfterBreak="0">
    <w:nsid w:val="54D3786B"/>
    <w:multiLevelType w:val="multilevel"/>
    <w:tmpl w:val="497E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6378"/>
    <w:rsid w:val="000168A4"/>
    <w:rsid w:val="00020032"/>
    <w:rsid w:val="00043892"/>
    <w:rsid w:val="00071696"/>
    <w:rsid w:val="000756E0"/>
    <w:rsid w:val="0008161E"/>
    <w:rsid w:val="000850A4"/>
    <w:rsid w:val="00091678"/>
    <w:rsid w:val="000F383E"/>
    <w:rsid w:val="000F782D"/>
    <w:rsid w:val="00112D1D"/>
    <w:rsid w:val="00133A28"/>
    <w:rsid w:val="00144B7E"/>
    <w:rsid w:val="001544CA"/>
    <w:rsid w:val="0016567F"/>
    <w:rsid w:val="001746FA"/>
    <w:rsid w:val="0017511A"/>
    <w:rsid w:val="00181B7F"/>
    <w:rsid w:val="001B6C84"/>
    <w:rsid w:val="001C3C27"/>
    <w:rsid w:val="001E5447"/>
    <w:rsid w:val="00236D60"/>
    <w:rsid w:val="0025387B"/>
    <w:rsid w:val="00283FBF"/>
    <w:rsid w:val="002915D9"/>
    <w:rsid w:val="00292348"/>
    <w:rsid w:val="002C1A20"/>
    <w:rsid w:val="002C710E"/>
    <w:rsid w:val="002C7811"/>
    <w:rsid w:val="002D7F30"/>
    <w:rsid w:val="002E537F"/>
    <w:rsid w:val="002F7593"/>
    <w:rsid w:val="00300EE7"/>
    <w:rsid w:val="003133B4"/>
    <w:rsid w:val="0031611F"/>
    <w:rsid w:val="00323654"/>
    <w:rsid w:val="00325374"/>
    <w:rsid w:val="00331C0A"/>
    <w:rsid w:val="00342181"/>
    <w:rsid w:val="0034231D"/>
    <w:rsid w:val="00353F0E"/>
    <w:rsid w:val="003E1AA9"/>
    <w:rsid w:val="003E75CB"/>
    <w:rsid w:val="003F0356"/>
    <w:rsid w:val="00401D39"/>
    <w:rsid w:val="0042235D"/>
    <w:rsid w:val="00462D72"/>
    <w:rsid w:val="00486F82"/>
    <w:rsid w:val="0049393B"/>
    <w:rsid w:val="004C115D"/>
    <w:rsid w:val="004C7D36"/>
    <w:rsid w:val="004E7447"/>
    <w:rsid w:val="004F20E9"/>
    <w:rsid w:val="004F6B9C"/>
    <w:rsid w:val="0054527F"/>
    <w:rsid w:val="00550DB9"/>
    <w:rsid w:val="0055710F"/>
    <w:rsid w:val="005A3F39"/>
    <w:rsid w:val="005A6622"/>
    <w:rsid w:val="005C2715"/>
    <w:rsid w:val="005C2DD5"/>
    <w:rsid w:val="005C55FC"/>
    <w:rsid w:val="00612969"/>
    <w:rsid w:val="00614524"/>
    <w:rsid w:val="006460D9"/>
    <w:rsid w:val="00654CA1"/>
    <w:rsid w:val="006B4085"/>
    <w:rsid w:val="006C05AC"/>
    <w:rsid w:val="006F276D"/>
    <w:rsid w:val="006F4245"/>
    <w:rsid w:val="006F7346"/>
    <w:rsid w:val="00700689"/>
    <w:rsid w:val="00701F30"/>
    <w:rsid w:val="00714725"/>
    <w:rsid w:val="00776087"/>
    <w:rsid w:val="00780665"/>
    <w:rsid w:val="00797E34"/>
    <w:rsid w:val="007A7390"/>
    <w:rsid w:val="007B673F"/>
    <w:rsid w:val="007C6C00"/>
    <w:rsid w:val="007D48C7"/>
    <w:rsid w:val="007D7990"/>
    <w:rsid w:val="007E270C"/>
    <w:rsid w:val="007E2BE9"/>
    <w:rsid w:val="007F5E4F"/>
    <w:rsid w:val="007F7A2B"/>
    <w:rsid w:val="00814F88"/>
    <w:rsid w:val="00850149"/>
    <w:rsid w:val="00855BED"/>
    <w:rsid w:val="008829AD"/>
    <w:rsid w:val="00895D58"/>
    <w:rsid w:val="008E1566"/>
    <w:rsid w:val="008F6171"/>
    <w:rsid w:val="0093103A"/>
    <w:rsid w:val="00940C7C"/>
    <w:rsid w:val="0094380F"/>
    <w:rsid w:val="00954AE0"/>
    <w:rsid w:val="00961768"/>
    <w:rsid w:val="00963ED6"/>
    <w:rsid w:val="00977C43"/>
    <w:rsid w:val="009A06BB"/>
    <w:rsid w:val="009C4E7E"/>
    <w:rsid w:val="009D03AC"/>
    <w:rsid w:val="009D69D8"/>
    <w:rsid w:val="009E41D4"/>
    <w:rsid w:val="00A03340"/>
    <w:rsid w:val="00A10124"/>
    <w:rsid w:val="00A1080B"/>
    <w:rsid w:val="00A12FFB"/>
    <w:rsid w:val="00A13E2A"/>
    <w:rsid w:val="00A16094"/>
    <w:rsid w:val="00A3362E"/>
    <w:rsid w:val="00A42D50"/>
    <w:rsid w:val="00A437D5"/>
    <w:rsid w:val="00AC2321"/>
    <w:rsid w:val="00AC2B55"/>
    <w:rsid w:val="00AD1FFD"/>
    <w:rsid w:val="00AD6150"/>
    <w:rsid w:val="00B53E8E"/>
    <w:rsid w:val="00B9031F"/>
    <w:rsid w:val="00BA06FC"/>
    <w:rsid w:val="00BA0B40"/>
    <w:rsid w:val="00BC0A6F"/>
    <w:rsid w:val="00BC0DA6"/>
    <w:rsid w:val="00BD667B"/>
    <w:rsid w:val="00BE2819"/>
    <w:rsid w:val="00C03C92"/>
    <w:rsid w:val="00C46F95"/>
    <w:rsid w:val="00C663EE"/>
    <w:rsid w:val="00C80C3A"/>
    <w:rsid w:val="00C815D8"/>
    <w:rsid w:val="00C83348"/>
    <w:rsid w:val="00C92CF1"/>
    <w:rsid w:val="00CA0C6D"/>
    <w:rsid w:val="00CA182F"/>
    <w:rsid w:val="00CB7D4C"/>
    <w:rsid w:val="00CD0AB9"/>
    <w:rsid w:val="00CE513E"/>
    <w:rsid w:val="00D2324B"/>
    <w:rsid w:val="00D2381A"/>
    <w:rsid w:val="00D24F8B"/>
    <w:rsid w:val="00D34653"/>
    <w:rsid w:val="00D353E7"/>
    <w:rsid w:val="00D53CCA"/>
    <w:rsid w:val="00D569B2"/>
    <w:rsid w:val="00D572C8"/>
    <w:rsid w:val="00D63805"/>
    <w:rsid w:val="00D65D1A"/>
    <w:rsid w:val="00D80C71"/>
    <w:rsid w:val="00D80D07"/>
    <w:rsid w:val="00D91ECF"/>
    <w:rsid w:val="00DA01E7"/>
    <w:rsid w:val="00DA48CF"/>
    <w:rsid w:val="00DB0FC5"/>
    <w:rsid w:val="00DB690A"/>
    <w:rsid w:val="00DC548C"/>
    <w:rsid w:val="00DE19C0"/>
    <w:rsid w:val="00DF320B"/>
    <w:rsid w:val="00E05458"/>
    <w:rsid w:val="00E05912"/>
    <w:rsid w:val="00E077B4"/>
    <w:rsid w:val="00E4298B"/>
    <w:rsid w:val="00E64263"/>
    <w:rsid w:val="00E725F4"/>
    <w:rsid w:val="00E814DB"/>
    <w:rsid w:val="00E854E3"/>
    <w:rsid w:val="00E86E3F"/>
    <w:rsid w:val="00ED64A1"/>
    <w:rsid w:val="00EE361E"/>
    <w:rsid w:val="00F02CFE"/>
    <w:rsid w:val="00F041D1"/>
    <w:rsid w:val="00F06BD2"/>
    <w:rsid w:val="00F10ADD"/>
    <w:rsid w:val="00F10BDD"/>
    <w:rsid w:val="00F12C5A"/>
    <w:rsid w:val="00F420F0"/>
    <w:rsid w:val="00F44FC2"/>
    <w:rsid w:val="00F47FD6"/>
    <w:rsid w:val="00F61B1A"/>
    <w:rsid w:val="00F754E0"/>
    <w:rsid w:val="00F84086"/>
    <w:rsid w:val="00FA0049"/>
    <w:rsid w:val="00FA69A6"/>
    <w:rsid w:val="00FB0C89"/>
    <w:rsid w:val="00FB73C9"/>
    <w:rsid w:val="00FE138C"/>
    <w:rsid w:val="00FF2F5B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B8641D-241C-4EF7-AF10-9872EB3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rsid w:val="003133B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E854E3"/>
    <w:pPr>
      <w:suppressAutoHyphens/>
      <w:autoSpaceDE/>
      <w:autoSpaceDN/>
      <w:adjustRightInd/>
      <w:ind w:firstLine="708"/>
      <w:jc w:val="both"/>
    </w:pPr>
    <w:rPr>
      <w:kern w:val="2"/>
      <w:sz w:val="28"/>
      <w:szCs w:val="24"/>
      <w:lang w:eastAsia="ja-JP"/>
    </w:rPr>
  </w:style>
  <w:style w:type="character" w:customStyle="1" w:styleId="a6">
    <w:name w:val="Текст выноски Знак"/>
    <w:basedOn w:val="a0"/>
    <w:link w:val="a5"/>
    <w:uiPriority w:val="99"/>
    <w:locked/>
    <w:rsid w:val="003133B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854E3"/>
    <w:rPr>
      <w:rFonts w:ascii="Times New Roman" w:hAnsi="Times New Roman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854E3"/>
    <w:rPr>
      <w:rFonts w:eastAsia="Times New Roman" w:cs="Times New Roman"/>
      <w:kern w:val="2"/>
      <w:sz w:val="24"/>
      <w:szCs w:val="24"/>
      <w:lang w:val="x-none" w:eastAsia="ja-JP"/>
    </w:rPr>
  </w:style>
  <w:style w:type="paragraph" w:customStyle="1" w:styleId="Style7">
    <w:name w:val="Style7"/>
    <w:basedOn w:val="a"/>
    <w:uiPriority w:val="99"/>
    <w:rsid w:val="001B6C84"/>
    <w:pPr>
      <w:spacing w:line="322" w:lineRule="exact"/>
      <w:ind w:firstLine="70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a0"/>
    <w:uiPriority w:val="99"/>
    <w:locked/>
    <w:rsid w:val="001B6C84"/>
    <w:rPr>
      <w:rFonts w:cs="Times New Roman"/>
      <w:kern w:val="2"/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rsid w:val="009D03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78066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4231D"/>
    <w:rPr>
      <w:rFonts w:cs="Times New Roman"/>
    </w:rPr>
  </w:style>
  <w:style w:type="paragraph" w:customStyle="1" w:styleId="consplusnormal">
    <w:name w:val="consplusnormal"/>
    <w:basedOn w:val="a"/>
    <w:uiPriority w:val="99"/>
    <w:rsid w:val="003423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rsid w:val="003423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s\&#208;&#159;&#208;&#190;&#208;&#187;&#209;&#140;&#208;&#183;&#208;&#190;&#208;&#178;&#208;&#176;&#209;&#130;&#208;&#181;&#208;&#187;&#209;&#140;\Downloads\&#208;&#159;&#209;&#128;&#208;&#190;&#208;&#181;&#208;&#186;&#209;&#130;%20&#208;&#191;&#209;&#128;&#208;&#176;&#208;&#178;&#208;&#184;&#208;&#187;%20&#208;&#177;&#208;&#187;&#208;&#176;&#208;&#179;&#208;&#190;&#209;&#131;&#209;&#129;&#209;&#130;&#209;&#128;&#208;&#190;&#208;&#185;&#209;&#129;&#209;&#130;&#208;&#178;&#208;&#176;%20(1)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6115</Words>
  <Characters>34859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Ховалова</dc:creator>
  <cp:keywords/>
  <dc:description/>
  <cp:lastModifiedBy>Администратор</cp:lastModifiedBy>
  <cp:revision>2</cp:revision>
  <cp:lastPrinted>2017-10-17T05:41:00Z</cp:lastPrinted>
  <dcterms:created xsi:type="dcterms:W3CDTF">2018-04-19T12:04:00Z</dcterms:created>
  <dcterms:modified xsi:type="dcterms:W3CDTF">2018-04-19T12:04:00Z</dcterms:modified>
</cp:coreProperties>
</file>