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31" w:rsidRDefault="00BA4331" w:rsidP="00BA4331">
      <w:pPr>
        <w:jc w:val="center"/>
        <w:rPr>
          <w:b/>
          <w:sz w:val="28"/>
          <w:szCs w:val="28"/>
          <w:lang w:val="en-US"/>
        </w:rPr>
      </w:pPr>
    </w:p>
    <w:p w:rsidR="00BA4331" w:rsidRPr="00BA4331" w:rsidRDefault="00BA4331" w:rsidP="00BA4331">
      <w:pPr>
        <w:jc w:val="center"/>
        <w:rPr>
          <w:rFonts w:ascii="Times New Roman" w:hAnsi="Times New Roman"/>
          <w:b/>
          <w:sz w:val="28"/>
          <w:szCs w:val="28"/>
        </w:rPr>
      </w:pPr>
      <w:r w:rsidRPr="00BA4331">
        <w:rPr>
          <w:rFonts w:ascii="Times New Roman" w:hAnsi="Times New Roman"/>
          <w:b/>
          <w:sz w:val="28"/>
          <w:szCs w:val="28"/>
        </w:rPr>
        <w:t>СОБРАНИЕ ДЕПУТАТОВ БУЛУКТИНСКОГО СЕЛЬСКОГО МУНИЦИПАЛЬНОГО ОБРАЗОВАНИЯ РЕСПУБЛИКИ КАЛМЫКИЯ</w:t>
      </w:r>
    </w:p>
    <w:p w:rsidR="00BA4331" w:rsidRPr="00BA4331" w:rsidRDefault="00BA4331" w:rsidP="00BA4331">
      <w:pP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r w:rsidRPr="00BA4331">
        <w:rPr>
          <w:rFonts w:ascii="Times New Roman" w:hAnsi="Times New Roman"/>
          <w:b/>
          <w:sz w:val="28"/>
          <w:szCs w:val="28"/>
        </w:rPr>
        <w:t>РЕШЕНИЕ</w:t>
      </w:r>
    </w:p>
    <w:p w:rsidR="00BA4331" w:rsidRPr="00BA4331" w:rsidRDefault="00BA4331" w:rsidP="00BA4331">
      <w:pPr>
        <w:jc w:val="center"/>
        <w:rPr>
          <w:rFonts w:ascii="Times New Roman" w:hAnsi="Times New Roman"/>
          <w:b/>
          <w:sz w:val="28"/>
          <w:szCs w:val="28"/>
        </w:rPr>
      </w:pPr>
    </w:p>
    <w:p w:rsidR="00BA4331" w:rsidRPr="00BA4331" w:rsidRDefault="00BA4331" w:rsidP="00BA4331">
      <w:pPr>
        <w:jc w:val="center"/>
        <w:rPr>
          <w:rFonts w:ascii="Times New Roman" w:hAnsi="Times New Roman"/>
          <w:b/>
          <w:sz w:val="28"/>
          <w:szCs w:val="28"/>
        </w:rPr>
      </w:pPr>
    </w:p>
    <w:p w:rsidR="00DE65CF" w:rsidRDefault="00BA4331" w:rsidP="00BA4331">
      <w:pPr>
        <w:rPr>
          <w:rFonts w:ascii="Times New Roman" w:hAnsi="Times New Roman"/>
          <w:sz w:val="28"/>
          <w:szCs w:val="28"/>
          <w:u w:val="single"/>
        </w:rPr>
      </w:pPr>
      <w:r w:rsidRPr="00BA4331">
        <w:rPr>
          <w:rFonts w:ascii="Times New Roman" w:hAnsi="Times New Roman"/>
          <w:sz w:val="28"/>
          <w:szCs w:val="28"/>
        </w:rPr>
        <w:t>«</w:t>
      </w:r>
      <w:r w:rsidR="00885E85">
        <w:rPr>
          <w:rFonts w:ascii="Times New Roman" w:hAnsi="Times New Roman"/>
          <w:sz w:val="28"/>
          <w:szCs w:val="28"/>
          <w:u w:val="single"/>
        </w:rPr>
        <w:t>1</w:t>
      </w:r>
      <w:r w:rsidR="00DE65CF">
        <w:rPr>
          <w:rFonts w:ascii="Times New Roman" w:hAnsi="Times New Roman"/>
          <w:sz w:val="28"/>
          <w:szCs w:val="28"/>
          <w:u w:val="single"/>
        </w:rPr>
        <w:t>5</w:t>
      </w:r>
      <w:r w:rsidRPr="00BA4331">
        <w:rPr>
          <w:rFonts w:ascii="Times New Roman" w:hAnsi="Times New Roman"/>
          <w:sz w:val="28"/>
          <w:szCs w:val="28"/>
        </w:rPr>
        <w:t xml:space="preserve"> » </w:t>
      </w:r>
      <w:r w:rsidR="00DE65CF">
        <w:rPr>
          <w:rFonts w:ascii="Times New Roman" w:hAnsi="Times New Roman"/>
          <w:sz w:val="28"/>
          <w:szCs w:val="28"/>
        </w:rPr>
        <w:t>октября</w:t>
      </w:r>
      <w:r w:rsidRPr="00BA4331">
        <w:rPr>
          <w:rFonts w:ascii="Times New Roman" w:hAnsi="Times New Roman"/>
          <w:sz w:val="28"/>
          <w:szCs w:val="28"/>
        </w:rPr>
        <w:t xml:space="preserve"> 2020 г.                       № </w:t>
      </w:r>
      <w:r w:rsidR="00DE65CF">
        <w:rPr>
          <w:rFonts w:ascii="Times New Roman" w:hAnsi="Times New Roman"/>
          <w:sz w:val="28"/>
          <w:szCs w:val="28"/>
          <w:u w:val="single"/>
        </w:rPr>
        <w:t>19</w:t>
      </w:r>
    </w:p>
    <w:p w:rsidR="00BA4331" w:rsidRPr="00BA4331" w:rsidRDefault="00BA4331" w:rsidP="00BA4331">
      <w:pPr>
        <w:rPr>
          <w:rFonts w:ascii="Times New Roman" w:hAnsi="Times New Roman"/>
          <w:sz w:val="28"/>
          <w:szCs w:val="28"/>
        </w:rPr>
      </w:pPr>
      <w:r w:rsidRPr="00BA4331">
        <w:rPr>
          <w:rFonts w:ascii="Times New Roman" w:hAnsi="Times New Roman"/>
          <w:sz w:val="28"/>
          <w:szCs w:val="28"/>
        </w:rPr>
        <w:t xml:space="preserve">                                     п.Бурата</w:t>
      </w:r>
    </w:p>
    <w:p w:rsidR="000A1039" w:rsidRPr="00BA4331" w:rsidRDefault="000A1039" w:rsidP="00E51D1D">
      <w:pPr>
        <w:pStyle w:val="a8"/>
        <w:spacing w:before="0" w:beforeAutospacing="0" w:after="0" w:afterAutospacing="0"/>
        <w:ind w:firstLine="709"/>
        <w:jc w:val="center"/>
      </w:pPr>
    </w:p>
    <w:p w:rsidR="000A1039" w:rsidRPr="00BA4331" w:rsidRDefault="000A1039" w:rsidP="007F68EE">
      <w:pPr>
        <w:autoSpaceDE w:val="0"/>
        <w:autoSpaceDN w:val="0"/>
        <w:adjustRightInd w:val="0"/>
        <w:ind w:firstLine="0"/>
        <w:rPr>
          <w:rFonts w:ascii="Times New Roman" w:hAnsi="Times New Roman"/>
          <w:b/>
          <w:bCs/>
          <w:i/>
          <w:color w:val="000000"/>
        </w:rPr>
      </w:pPr>
      <w:r w:rsidRPr="00BA4331">
        <w:rPr>
          <w:rFonts w:ascii="Times New Roman" w:hAnsi="Times New Roman"/>
          <w:b/>
          <w:bCs/>
          <w:i/>
          <w:color w:val="000000"/>
        </w:rPr>
        <w:t xml:space="preserve">Об утверждении Положения </w:t>
      </w:r>
      <w:r w:rsidRPr="00BA4331">
        <w:rPr>
          <w:rFonts w:ascii="Times New Roman" w:hAnsi="Times New Roman"/>
          <w:b/>
          <w:bCs/>
          <w:i/>
          <w:lang w:eastAsia="en-US"/>
        </w:rPr>
        <w:t xml:space="preserve">о старостах в </w:t>
      </w:r>
    </w:p>
    <w:p w:rsidR="000A1039" w:rsidRPr="00BA4331" w:rsidRDefault="000A1039" w:rsidP="007F68EE">
      <w:pPr>
        <w:autoSpaceDE w:val="0"/>
        <w:autoSpaceDN w:val="0"/>
        <w:adjustRightInd w:val="0"/>
        <w:ind w:firstLine="0"/>
        <w:rPr>
          <w:rFonts w:ascii="Times New Roman" w:hAnsi="Times New Roman"/>
          <w:b/>
          <w:bCs/>
          <w:i/>
          <w:lang w:eastAsia="en-US"/>
        </w:rPr>
      </w:pPr>
      <w:r w:rsidRPr="00BA4331">
        <w:rPr>
          <w:rFonts w:ascii="Times New Roman" w:hAnsi="Times New Roman"/>
          <w:b/>
          <w:bCs/>
          <w:i/>
          <w:lang w:eastAsia="en-US"/>
        </w:rPr>
        <w:t xml:space="preserve">населенных пунктах  </w:t>
      </w:r>
      <w:r w:rsidR="00BA4331" w:rsidRPr="00BA4331">
        <w:rPr>
          <w:rFonts w:ascii="Times New Roman" w:hAnsi="Times New Roman"/>
          <w:b/>
          <w:bCs/>
          <w:i/>
          <w:lang w:eastAsia="en-US"/>
        </w:rPr>
        <w:t>Булуктинского СМО РК</w:t>
      </w:r>
      <w:r w:rsidRPr="00BA4331">
        <w:rPr>
          <w:rFonts w:ascii="Times New Roman" w:hAnsi="Times New Roman"/>
          <w:b/>
          <w:bCs/>
          <w:i/>
          <w:lang w:eastAsia="en-US"/>
        </w:rPr>
        <w:t xml:space="preserve"> </w:t>
      </w:r>
    </w:p>
    <w:p w:rsidR="000A1039" w:rsidRPr="007F68EE" w:rsidRDefault="000A1039" w:rsidP="00E51D1D">
      <w:pPr>
        <w:pStyle w:val="a8"/>
        <w:spacing w:before="0" w:beforeAutospacing="0" w:after="0" w:afterAutospacing="0"/>
        <w:ind w:firstLine="709"/>
        <w:jc w:val="center"/>
        <w:rPr>
          <w:b/>
        </w:rPr>
      </w:pPr>
    </w:p>
    <w:p w:rsidR="000A1039" w:rsidRPr="007F68EE" w:rsidRDefault="000A1039" w:rsidP="00E51D1D">
      <w:pPr>
        <w:pStyle w:val="a8"/>
        <w:spacing w:before="0" w:beforeAutospacing="0" w:after="0" w:afterAutospacing="0"/>
        <w:ind w:firstLine="709"/>
        <w:jc w:val="center"/>
      </w:pPr>
    </w:p>
    <w:p w:rsidR="000A1039" w:rsidRPr="007F68EE" w:rsidRDefault="000A1039" w:rsidP="00E51D1D">
      <w:pPr>
        <w:pStyle w:val="a8"/>
        <w:spacing w:before="0" w:beforeAutospacing="0" w:after="0" w:afterAutospacing="0"/>
        <w:ind w:firstLine="709"/>
        <w:jc w:val="both"/>
      </w:pPr>
      <w:r w:rsidRPr="007F68EE">
        <w:t>В соответствии с Федеральным законом от 6 октября 2003 года № 131-ФЗ «Об общих принципах организации местного самоуправления в Российской Федерации», Уставом</w:t>
      </w:r>
      <w:r>
        <w:t xml:space="preserve"> </w:t>
      </w:r>
      <w:r w:rsidR="00BA4331">
        <w:t>Булуктинского сельского муниципального образования Республики Калмыкия, собрание депутатов Булуктинского сельского муниципального образования Республики Калмыкия</w:t>
      </w:r>
    </w:p>
    <w:p w:rsidR="000A1039" w:rsidRPr="007F68EE" w:rsidRDefault="000A1039" w:rsidP="00BA4331">
      <w:pPr>
        <w:pStyle w:val="a8"/>
        <w:spacing w:before="0" w:beforeAutospacing="0" w:after="0" w:afterAutospacing="0"/>
        <w:ind w:firstLine="709"/>
        <w:jc w:val="center"/>
        <w:rPr>
          <w:color w:val="000000"/>
        </w:rPr>
      </w:pPr>
      <w:r w:rsidRPr="007F68EE">
        <w:rPr>
          <w:color w:val="000000"/>
        </w:rPr>
        <w:t>Решила:</w:t>
      </w:r>
    </w:p>
    <w:p w:rsidR="000A1039" w:rsidRPr="00BA4331" w:rsidRDefault="000A1039" w:rsidP="00E51D1D">
      <w:pPr>
        <w:pStyle w:val="a8"/>
        <w:spacing w:before="0" w:beforeAutospacing="0" w:after="0" w:afterAutospacing="0"/>
        <w:ind w:firstLine="709"/>
      </w:pPr>
    </w:p>
    <w:p w:rsidR="000A1039" w:rsidRPr="007F68EE" w:rsidRDefault="000A1039" w:rsidP="00724A1B">
      <w:pPr>
        <w:tabs>
          <w:tab w:val="left" w:pos="2268"/>
        </w:tabs>
        <w:autoSpaceDE w:val="0"/>
        <w:autoSpaceDN w:val="0"/>
        <w:adjustRightInd w:val="0"/>
        <w:rPr>
          <w:rFonts w:ascii="Times New Roman" w:hAnsi="Times New Roman"/>
        </w:rPr>
      </w:pPr>
      <w:r w:rsidRPr="00BA4331">
        <w:rPr>
          <w:rFonts w:ascii="Times New Roman" w:hAnsi="Times New Roman"/>
        </w:rPr>
        <w:t xml:space="preserve">1. Утвердить </w:t>
      </w:r>
      <w:r w:rsidRPr="00BA4331">
        <w:rPr>
          <w:rFonts w:ascii="Times New Roman" w:hAnsi="Times New Roman"/>
          <w:bCs/>
          <w:color w:val="000000"/>
        </w:rPr>
        <w:t xml:space="preserve">Положение </w:t>
      </w:r>
      <w:r w:rsidRPr="00BA4331">
        <w:rPr>
          <w:rFonts w:ascii="Times New Roman" w:hAnsi="Times New Roman"/>
          <w:bCs/>
          <w:lang w:eastAsia="en-US"/>
        </w:rPr>
        <w:t xml:space="preserve">о старостах в населенных пунктах   </w:t>
      </w:r>
      <w:r w:rsidR="00BA4331" w:rsidRPr="00BA4331">
        <w:rPr>
          <w:rFonts w:ascii="Times New Roman" w:hAnsi="Times New Roman"/>
        </w:rPr>
        <w:t>Булуктинского сельского муниципального образования Республики Калмыкия</w:t>
      </w:r>
      <w:r w:rsidR="00BA4331" w:rsidRPr="00BA4331">
        <w:rPr>
          <w:rFonts w:ascii="Times New Roman" w:hAnsi="Times New Roman"/>
          <w:color w:val="000000"/>
        </w:rPr>
        <w:t xml:space="preserve"> </w:t>
      </w:r>
      <w:r w:rsidRPr="007F68EE">
        <w:rPr>
          <w:rFonts w:ascii="Times New Roman" w:hAnsi="Times New Roman"/>
          <w:color w:val="000000"/>
        </w:rPr>
        <w:t>согласно приложению к настоящему решению.</w:t>
      </w:r>
    </w:p>
    <w:p w:rsidR="000A1039" w:rsidRPr="007F68EE" w:rsidRDefault="000A1039" w:rsidP="00AE6CC2">
      <w:pPr>
        <w:pStyle w:val="a8"/>
        <w:spacing w:before="0" w:beforeAutospacing="0" w:after="0" w:afterAutospacing="0"/>
        <w:ind w:firstLine="709"/>
        <w:jc w:val="both"/>
      </w:pPr>
      <w:r w:rsidRPr="007F68EE">
        <w:rPr>
          <w:color w:val="000000"/>
        </w:rPr>
        <w:t>2. </w:t>
      </w:r>
      <w:r w:rsidR="00BA4331">
        <w:rPr>
          <w:color w:val="000000"/>
        </w:rPr>
        <w:t>О</w:t>
      </w:r>
      <w:r w:rsidRPr="007F68EE">
        <w:rPr>
          <w:color w:val="000000"/>
        </w:rPr>
        <w:t>бнародовать настоящее решение</w:t>
      </w:r>
      <w:r w:rsidR="00BA4331">
        <w:rPr>
          <w:color w:val="000000"/>
        </w:rPr>
        <w:t xml:space="preserve"> на информационных стендах.</w:t>
      </w:r>
    </w:p>
    <w:p w:rsidR="000A1039" w:rsidRPr="007F68EE" w:rsidRDefault="000A1039" w:rsidP="007F68EE">
      <w:pPr>
        <w:pStyle w:val="a8"/>
        <w:spacing w:before="0" w:beforeAutospacing="0" w:after="0" w:afterAutospacing="0"/>
        <w:ind w:firstLine="709"/>
        <w:jc w:val="both"/>
      </w:pPr>
      <w:r w:rsidRPr="007F68EE">
        <w:rPr>
          <w:color w:val="000000"/>
        </w:rPr>
        <w:t xml:space="preserve">3. Контроль за исполнением настоящего решения возложить на </w:t>
      </w:r>
      <w:r>
        <w:rPr>
          <w:color w:val="000000"/>
        </w:rPr>
        <w:t xml:space="preserve"> Главу </w:t>
      </w:r>
      <w:r w:rsidR="00BA4331">
        <w:t>Булуктинского сельского муниципального образования Республики Калмыкия.</w:t>
      </w:r>
    </w:p>
    <w:p w:rsidR="000A1039" w:rsidRPr="007F68EE" w:rsidRDefault="000A1039" w:rsidP="00724A1B">
      <w:pPr>
        <w:pStyle w:val="a8"/>
        <w:spacing w:before="0" w:beforeAutospacing="0" w:after="0" w:afterAutospacing="0"/>
        <w:jc w:val="both"/>
      </w:pPr>
      <w:r>
        <w:rPr>
          <w:color w:val="000000"/>
        </w:rPr>
        <w:t xml:space="preserve"> </w:t>
      </w:r>
    </w:p>
    <w:p w:rsidR="000A1039" w:rsidRPr="007F68EE" w:rsidRDefault="000A1039" w:rsidP="00E51D1D">
      <w:pPr>
        <w:pStyle w:val="a8"/>
        <w:spacing w:before="0" w:beforeAutospacing="0" w:after="0" w:afterAutospacing="0"/>
        <w:ind w:firstLine="709"/>
      </w:pPr>
    </w:p>
    <w:p w:rsidR="000A1039" w:rsidRPr="007F68EE" w:rsidRDefault="000A1039" w:rsidP="00E51D1D">
      <w:pPr>
        <w:pStyle w:val="a8"/>
        <w:spacing w:before="0" w:beforeAutospacing="0" w:after="0" w:afterAutospacing="0"/>
        <w:ind w:firstLine="709"/>
      </w:pPr>
    </w:p>
    <w:p w:rsidR="000A1039" w:rsidRPr="007F68EE" w:rsidRDefault="000A1039" w:rsidP="00E51D1D">
      <w:pPr>
        <w:pStyle w:val="a8"/>
        <w:spacing w:before="0" w:beforeAutospacing="0" w:after="0" w:afterAutospacing="0"/>
        <w:ind w:firstLine="709"/>
      </w:pPr>
    </w:p>
    <w:p w:rsidR="00BA4331" w:rsidRPr="00DE65CF" w:rsidRDefault="00BA4331" w:rsidP="00BA4331">
      <w:pPr>
        <w:rPr>
          <w:rFonts w:ascii="Times New Roman" w:hAnsi="Times New Roman"/>
        </w:rPr>
      </w:pPr>
      <w:r w:rsidRPr="00DE65CF">
        <w:rPr>
          <w:rFonts w:ascii="Times New Roman" w:hAnsi="Times New Roman"/>
        </w:rPr>
        <w:t>Председатель</w:t>
      </w:r>
    </w:p>
    <w:p w:rsidR="00BA4331" w:rsidRPr="00DE65CF" w:rsidRDefault="00BA4331" w:rsidP="00BA4331">
      <w:pPr>
        <w:rPr>
          <w:rFonts w:ascii="Times New Roman" w:hAnsi="Times New Roman"/>
        </w:rPr>
      </w:pPr>
      <w:r w:rsidRPr="00DE65CF">
        <w:rPr>
          <w:rFonts w:ascii="Times New Roman" w:hAnsi="Times New Roman"/>
        </w:rPr>
        <w:t xml:space="preserve">Собрания депутатов </w:t>
      </w:r>
    </w:p>
    <w:p w:rsidR="00BA4331" w:rsidRPr="00DE65CF" w:rsidRDefault="00BA4331" w:rsidP="00BA4331">
      <w:pPr>
        <w:rPr>
          <w:rFonts w:ascii="Times New Roman" w:hAnsi="Times New Roman"/>
        </w:rPr>
      </w:pPr>
      <w:r w:rsidRPr="00DE65CF">
        <w:rPr>
          <w:rFonts w:ascii="Times New Roman" w:hAnsi="Times New Roman"/>
        </w:rPr>
        <w:t>Булуктинского сельского</w:t>
      </w:r>
    </w:p>
    <w:p w:rsidR="00BA4331" w:rsidRPr="00DE65CF" w:rsidRDefault="00BA4331" w:rsidP="00BA4331">
      <w:pPr>
        <w:rPr>
          <w:rFonts w:ascii="Times New Roman" w:hAnsi="Times New Roman"/>
        </w:rPr>
      </w:pPr>
      <w:r w:rsidRPr="00DE65CF">
        <w:rPr>
          <w:rFonts w:ascii="Times New Roman" w:hAnsi="Times New Roman"/>
        </w:rPr>
        <w:t>муниципального образования</w:t>
      </w:r>
    </w:p>
    <w:p w:rsidR="00BA4331" w:rsidRPr="00DE65CF" w:rsidRDefault="00BA4331" w:rsidP="00BA4331">
      <w:pPr>
        <w:rPr>
          <w:rFonts w:ascii="Times New Roman" w:hAnsi="Times New Roman"/>
        </w:rPr>
      </w:pPr>
      <w:r w:rsidRPr="00DE65CF">
        <w:rPr>
          <w:rFonts w:ascii="Times New Roman" w:hAnsi="Times New Roman"/>
        </w:rPr>
        <w:t>Республики Калмыкия                                                                 В.Н. Очирова</w:t>
      </w:r>
    </w:p>
    <w:p w:rsidR="00BA4331" w:rsidRPr="00DE65CF" w:rsidRDefault="00BA4331" w:rsidP="00BA4331">
      <w:pPr>
        <w:rPr>
          <w:rFonts w:ascii="Times New Roman" w:hAnsi="Times New Roman"/>
        </w:rPr>
      </w:pPr>
    </w:p>
    <w:p w:rsidR="00BA4331" w:rsidRPr="00DE65CF" w:rsidRDefault="00BA4331" w:rsidP="00BA4331">
      <w:pPr>
        <w:rPr>
          <w:rFonts w:ascii="Times New Roman" w:hAnsi="Times New Roman"/>
        </w:rPr>
      </w:pPr>
    </w:p>
    <w:p w:rsidR="00BA4331" w:rsidRPr="00DE65CF" w:rsidRDefault="00BA4331" w:rsidP="00BA4331">
      <w:pPr>
        <w:rPr>
          <w:rFonts w:ascii="Times New Roman" w:hAnsi="Times New Roman"/>
        </w:rPr>
      </w:pPr>
      <w:r w:rsidRPr="00DE65CF">
        <w:rPr>
          <w:rFonts w:ascii="Times New Roman" w:hAnsi="Times New Roman"/>
        </w:rPr>
        <w:t>Глава Булуктинского сельского</w:t>
      </w:r>
    </w:p>
    <w:p w:rsidR="00BA4331" w:rsidRPr="00DE65CF" w:rsidRDefault="00BA4331" w:rsidP="00BA4331">
      <w:pPr>
        <w:rPr>
          <w:rFonts w:ascii="Times New Roman" w:hAnsi="Times New Roman"/>
        </w:rPr>
      </w:pPr>
      <w:r w:rsidRPr="00DE65CF">
        <w:rPr>
          <w:rFonts w:ascii="Times New Roman" w:hAnsi="Times New Roman"/>
        </w:rPr>
        <w:t xml:space="preserve">муниципального образования       </w:t>
      </w:r>
    </w:p>
    <w:p w:rsidR="00BA4331" w:rsidRPr="00DE65CF" w:rsidRDefault="00BA4331" w:rsidP="00BA4331">
      <w:pPr>
        <w:rPr>
          <w:rFonts w:ascii="Times New Roman" w:hAnsi="Times New Roman"/>
        </w:rPr>
      </w:pPr>
      <w:r w:rsidRPr="00DE65CF">
        <w:rPr>
          <w:rFonts w:ascii="Times New Roman" w:hAnsi="Times New Roman"/>
        </w:rPr>
        <w:t>Республики Калмыкия (ахлачи)                                                  М.С. Муджикова</w:t>
      </w:r>
    </w:p>
    <w:p w:rsidR="000A1039" w:rsidRPr="00BA4331" w:rsidRDefault="000A1039" w:rsidP="00ED6DA0">
      <w:pPr>
        <w:pStyle w:val="a8"/>
        <w:ind w:left="720"/>
      </w:pPr>
    </w:p>
    <w:p w:rsidR="000A1039" w:rsidRPr="007F68EE" w:rsidRDefault="000A1039" w:rsidP="00ED6DA0">
      <w:pPr>
        <w:pStyle w:val="a8"/>
        <w:ind w:left="720"/>
      </w:pPr>
    </w:p>
    <w:p w:rsidR="000A1039" w:rsidRDefault="000A1039" w:rsidP="00ED6DA0">
      <w:pPr>
        <w:pStyle w:val="a8"/>
        <w:ind w:left="720"/>
      </w:pPr>
      <w:bookmarkStart w:id="0" w:name="_GoBack"/>
      <w:bookmarkEnd w:id="0"/>
    </w:p>
    <w:p w:rsidR="00DE65CF" w:rsidRDefault="00DE65CF" w:rsidP="00ED6DA0">
      <w:pPr>
        <w:pStyle w:val="a8"/>
        <w:ind w:left="720"/>
      </w:pPr>
    </w:p>
    <w:p w:rsidR="00DE65CF" w:rsidRPr="007F68EE" w:rsidRDefault="00DE65CF" w:rsidP="00ED6DA0">
      <w:pPr>
        <w:pStyle w:val="a8"/>
        <w:ind w:left="720"/>
      </w:pPr>
    </w:p>
    <w:p w:rsidR="000A1039" w:rsidRPr="007F68EE" w:rsidRDefault="000A1039" w:rsidP="00724A1B">
      <w:pPr>
        <w:pStyle w:val="a8"/>
        <w:spacing w:before="0" w:beforeAutospacing="0" w:after="0" w:afterAutospacing="0"/>
        <w:ind w:left="5670"/>
      </w:pPr>
    </w:p>
    <w:p w:rsidR="000A1039" w:rsidRPr="007F68EE" w:rsidRDefault="000A1039" w:rsidP="007F68EE">
      <w:pPr>
        <w:pStyle w:val="a8"/>
        <w:spacing w:before="0" w:beforeAutospacing="0" w:after="0" w:afterAutospacing="0"/>
        <w:ind w:left="5670"/>
      </w:pPr>
      <w:r w:rsidRPr="007F68EE">
        <w:t xml:space="preserve">                                                                   Приложение к решению                                                                           </w:t>
      </w:r>
      <w:r w:rsidR="00BA4331" w:rsidRPr="00BA4331">
        <w:t>Булуктинского сельского муниципального образования Республики Калмыкия</w:t>
      </w:r>
    </w:p>
    <w:p w:rsidR="000A1039" w:rsidRPr="007F68EE" w:rsidRDefault="000A1039" w:rsidP="002E1FDE">
      <w:pPr>
        <w:autoSpaceDE w:val="0"/>
        <w:autoSpaceDN w:val="0"/>
        <w:adjustRightInd w:val="0"/>
        <w:ind w:left="5670" w:firstLine="0"/>
        <w:rPr>
          <w:rFonts w:ascii="Times New Roman" w:hAnsi="Times New Roman"/>
        </w:rPr>
      </w:pPr>
      <w:r w:rsidRPr="007F68EE">
        <w:rPr>
          <w:rFonts w:ascii="Times New Roman" w:hAnsi="Times New Roman"/>
        </w:rPr>
        <w:t xml:space="preserve">от </w:t>
      </w:r>
      <w:r w:rsidR="00BB7C54">
        <w:rPr>
          <w:rFonts w:ascii="Times New Roman" w:hAnsi="Times New Roman"/>
        </w:rPr>
        <w:t>15 октября 2020г.</w:t>
      </w:r>
    </w:p>
    <w:p w:rsidR="000A1039" w:rsidRPr="007F68EE" w:rsidRDefault="00BA4331" w:rsidP="007F68EE">
      <w:pPr>
        <w:autoSpaceDE w:val="0"/>
        <w:autoSpaceDN w:val="0"/>
        <w:adjustRightInd w:val="0"/>
        <w:ind w:left="5670" w:firstLine="0"/>
        <w:rPr>
          <w:rFonts w:ascii="Times New Roman" w:hAnsi="Times New Roman"/>
        </w:rPr>
      </w:pPr>
      <w:r>
        <w:rPr>
          <w:rFonts w:ascii="Times New Roman" w:hAnsi="Times New Roman"/>
        </w:rPr>
        <w:t xml:space="preserve">№ </w:t>
      </w:r>
      <w:r w:rsidR="00BB7C54">
        <w:rPr>
          <w:rFonts w:ascii="Times New Roman" w:hAnsi="Times New Roman"/>
        </w:rPr>
        <w:t>19</w:t>
      </w:r>
      <w:r w:rsidR="000A1039">
        <w:rPr>
          <w:rFonts w:ascii="Times New Roman" w:hAnsi="Times New Roman"/>
        </w:rPr>
        <w:t xml:space="preserve"> </w:t>
      </w:r>
      <w:r w:rsidR="000A1039" w:rsidRPr="007F68EE">
        <w:rPr>
          <w:rFonts w:ascii="Times New Roman" w:hAnsi="Times New Roman"/>
        </w:rPr>
        <w:t xml:space="preserve">«Об утверждении положения </w:t>
      </w:r>
      <w:r w:rsidR="000A1039" w:rsidRPr="007F68EE">
        <w:rPr>
          <w:rFonts w:ascii="Times New Roman" w:hAnsi="Times New Roman"/>
          <w:bCs/>
          <w:lang w:eastAsia="en-US"/>
        </w:rPr>
        <w:t xml:space="preserve">о старостах в населенных пунктах   </w:t>
      </w:r>
      <w:r w:rsidRPr="00BA4331">
        <w:rPr>
          <w:rFonts w:ascii="Times New Roman" w:hAnsi="Times New Roman"/>
        </w:rPr>
        <w:t>Булуктинского сельского муниципального образования Республики Калмыкия</w:t>
      </w:r>
      <w:r w:rsidR="000A1039" w:rsidRPr="007F68EE">
        <w:rPr>
          <w:rFonts w:ascii="Times New Roman" w:hAnsi="Times New Roman"/>
          <w:bCs/>
          <w:lang w:eastAsia="en-US"/>
        </w:rPr>
        <w:t>»</w:t>
      </w:r>
    </w:p>
    <w:p w:rsidR="000A1039" w:rsidRPr="007F68EE" w:rsidRDefault="000A1039" w:rsidP="00724A1B">
      <w:pPr>
        <w:pStyle w:val="a8"/>
        <w:ind w:left="5670"/>
      </w:pPr>
    </w:p>
    <w:p w:rsidR="000A1039" w:rsidRPr="007F68EE" w:rsidRDefault="000A1039" w:rsidP="007E05C6">
      <w:pPr>
        <w:autoSpaceDE w:val="0"/>
        <w:autoSpaceDN w:val="0"/>
        <w:adjustRightInd w:val="0"/>
        <w:ind w:firstLine="0"/>
        <w:outlineLvl w:val="0"/>
        <w:rPr>
          <w:rFonts w:ascii="Times New Roman" w:hAnsi="Times New Roman"/>
          <w:lang w:eastAsia="en-US"/>
        </w:rPr>
      </w:pPr>
    </w:p>
    <w:p w:rsidR="000A1039" w:rsidRPr="007F68EE" w:rsidRDefault="000A1039" w:rsidP="007E05C6">
      <w:pPr>
        <w:autoSpaceDE w:val="0"/>
        <w:autoSpaceDN w:val="0"/>
        <w:adjustRightInd w:val="0"/>
        <w:ind w:firstLine="0"/>
        <w:jc w:val="center"/>
        <w:rPr>
          <w:rFonts w:ascii="Times New Roman" w:hAnsi="Times New Roman"/>
          <w:b/>
          <w:bCs/>
          <w:lang w:eastAsia="en-US"/>
        </w:rPr>
      </w:pPr>
      <w:r w:rsidRPr="007F68EE">
        <w:rPr>
          <w:rFonts w:ascii="Times New Roman" w:hAnsi="Times New Roman"/>
          <w:b/>
          <w:bCs/>
          <w:lang w:eastAsia="en-US"/>
        </w:rPr>
        <w:t>ПОЛОЖЕНИЕ</w:t>
      </w:r>
    </w:p>
    <w:p w:rsidR="000A1039" w:rsidRPr="007F68EE" w:rsidRDefault="000A1039" w:rsidP="007E05C6">
      <w:pPr>
        <w:autoSpaceDE w:val="0"/>
        <w:autoSpaceDN w:val="0"/>
        <w:adjustRightInd w:val="0"/>
        <w:ind w:firstLine="0"/>
        <w:jc w:val="center"/>
        <w:rPr>
          <w:rFonts w:ascii="Times New Roman" w:hAnsi="Times New Roman"/>
          <w:b/>
          <w:bCs/>
          <w:lang w:eastAsia="en-US"/>
        </w:rPr>
      </w:pPr>
      <w:r w:rsidRPr="007F68EE">
        <w:rPr>
          <w:rFonts w:ascii="Times New Roman" w:hAnsi="Times New Roman"/>
          <w:b/>
          <w:bCs/>
          <w:lang w:eastAsia="en-US"/>
        </w:rPr>
        <w:t xml:space="preserve">о старостах в населенных пунктах  </w:t>
      </w:r>
      <w:r w:rsidR="00BA4331" w:rsidRPr="00BA4331">
        <w:rPr>
          <w:rFonts w:ascii="Times New Roman" w:hAnsi="Times New Roman"/>
          <w:b/>
        </w:rPr>
        <w:t>Булуктинского сельского муниципального образования Республики Калмыкия</w:t>
      </w:r>
    </w:p>
    <w:p w:rsidR="000A1039" w:rsidRPr="007F68EE" w:rsidRDefault="000A1039" w:rsidP="007E05C6">
      <w:pPr>
        <w:autoSpaceDE w:val="0"/>
        <w:autoSpaceDN w:val="0"/>
        <w:adjustRightInd w:val="0"/>
        <w:ind w:firstLine="0"/>
        <w:jc w:val="center"/>
        <w:rPr>
          <w:rFonts w:ascii="Times New Roman" w:hAnsi="Times New Roman"/>
          <w:b/>
          <w:bCs/>
          <w:lang w:eastAsia="en-US"/>
        </w:rPr>
      </w:pPr>
    </w:p>
    <w:p w:rsidR="000A1039" w:rsidRPr="007F68EE" w:rsidRDefault="000A1039" w:rsidP="002C12FF">
      <w:pPr>
        <w:autoSpaceDE w:val="0"/>
        <w:autoSpaceDN w:val="0"/>
        <w:adjustRightInd w:val="0"/>
        <w:ind w:firstLine="540"/>
        <w:rPr>
          <w:rFonts w:ascii="Times New Roman" w:hAnsi="Times New Roman"/>
          <w:lang w:eastAsia="en-US"/>
        </w:rPr>
      </w:pPr>
      <w:r w:rsidRPr="007F68EE">
        <w:rPr>
          <w:rFonts w:ascii="Times New Roman" w:hAnsi="Times New Roman"/>
          <w:lang w:eastAsia="en-US"/>
        </w:rPr>
        <w:tab/>
        <w:t xml:space="preserve">Настоящее Положение в соответствии с Федеральным </w:t>
      </w:r>
      <w:hyperlink r:id="rId7" w:history="1">
        <w:r w:rsidRPr="007F68EE">
          <w:rPr>
            <w:rFonts w:ascii="Times New Roman" w:hAnsi="Times New Roman"/>
            <w:lang w:eastAsia="en-US"/>
          </w:rPr>
          <w:t>законом</w:t>
        </w:r>
      </w:hyperlink>
      <w:r w:rsidRPr="007F68EE">
        <w:rPr>
          <w:rFonts w:ascii="Times New Roman" w:hAnsi="Times New Roman"/>
          <w:lang w:eastAsia="en-US"/>
        </w:rPr>
        <w:t xml:space="preserve"> от 6 октября 2003 года № 131-ФЗ «Об общих принципах организации местного самоуправления в Российской Федерации»,</w:t>
      </w:r>
      <w:r w:rsidR="00BA4331">
        <w:rPr>
          <w:rFonts w:ascii="Times New Roman" w:hAnsi="Times New Roman"/>
          <w:lang w:eastAsia="en-US"/>
        </w:rPr>
        <w:t xml:space="preserve"> </w:t>
      </w:r>
      <w:r w:rsidRPr="007F68EE">
        <w:rPr>
          <w:rFonts w:ascii="Times New Roman" w:hAnsi="Times New Roman"/>
          <w:lang w:eastAsia="en-US"/>
        </w:rPr>
        <w:t xml:space="preserve">Уставом </w:t>
      </w:r>
      <w:r>
        <w:rPr>
          <w:rFonts w:ascii="Times New Roman" w:hAnsi="Times New Roman"/>
          <w:lang w:eastAsia="en-US"/>
        </w:rPr>
        <w:t xml:space="preserve"> </w:t>
      </w:r>
      <w:r w:rsidRPr="007F68EE">
        <w:rPr>
          <w:rFonts w:ascii="Times New Roman" w:hAnsi="Times New Roman"/>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lang w:eastAsia="en-US"/>
        </w:rPr>
        <w:t xml:space="preserve"> </w:t>
      </w:r>
      <w:r w:rsidRPr="007F68EE">
        <w:rPr>
          <w:rFonts w:ascii="Times New Roman" w:hAnsi="Times New Roman"/>
          <w:lang w:eastAsia="en-US"/>
        </w:rPr>
        <w:t>определяет правовой статус, порядок избрания и прекращения полномочий старосты</w:t>
      </w:r>
      <w:r>
        <w:rPr>
          <w:rFonts w:ascii="Times New Roman" w:hAnsi="Times New Roman"/>
          <w:lang w:eastAsia="en-US"/>
        </w:rPr>
        <w:t xml:space="preserve"> </w:t>
      </w:r>
      <w:r w:rsidRPr="007F68EE">
        <w:rPr>
          <w:rFonts w:ascii="Times New Roman" w:hAnsi="Times New Roman"/>
          <w:lang w:eastAsia="en-US"/>
        </w:rPr>
        <w:t>в населенном пункте (селе, деревне, поселке сельского типа, станице, станции),</w:t>
      </w:r>
      <w:r w:rsidRPr="007F68EE">
        <w:rPr>
          <w:rFonts w:ascii="Times New Roman" w:hAnsi="Times New Roman"/>
          <w:bCs/>
          <w:lang w:eastAsia="en-US"/>
        </w:rPr>
        <w:t xml:space="preserve">входящем в состав </w:t>
      </w:r>
      <w:r>
        <w:rPr>
          <w:rFonts w:ascii="Times New Roman" w:hAnsi="Times New Roman"/>
          <w:bCs/>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bCs/>
          <w:lang w:eastAsia="en-US"/>
        </w:rPr>
        <w:t xml:space="preserve"> </w:t>
      </w:r>
      <w:r w:rsidRPr="007F68EE">
        <w:rPr>
          <w:rFonts w:ascii="Times New Roman" w:hAnsi="Times New Roman"/>
          <w:bCs/>
          <w:lang w:eastAsia="en-US"/>
        </w:rPr>
        <w:t xml:space="preserve">и не являющимся его административным центром, </w:t>
      </w:r>
      <w:r w:rsidRPr="007F68EE">
        <w:rPr>
          <w:rFonts w:ascii="Times New Roman" w:hAnsi="Times New Roman"/>
          <w:lang w:eastAsia="en-US"/>
        </w:rPr>
        <w:t xml:space="preserve"> (далее - староста), 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w:t>
      </w:r>
      <w:r w:rsidRPr="007F68EE">
        <w:rPr>
          <w:rFonts w:ascii="Times New Roman" w:hAnsi="Times New Roman"/>
          <w:lang w:eastAsia="en-US"/>
        </w:rPr>
        <w:t>. Общие положения</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Старосты осуществляют свои полномочия в соответствии с </w:t>
      </w:r>
      <w:hyperlink r:id="rId8" w:history="1">
        <w:r w:rsidRPr="007F68EE">
          <w:rPr>
            <w:rFonts w:ascii="Times New Roman" w:hAnsi="Times New Roman"/>
            <w:lang w:eastAsia="en-US"/>
          </w:rPr>
          <w:t>Конституцией</w:t>
        </w:r>
      </w:hyperlink>
      <w:r>
        <w:rPr>
          <w:rFonts w:ascii="Times New Roman" w:hAnsi="Times New Roman"/>
        </w:rPr>
        <w:t xml:space="preserve"> </w:t>
      </w:r>
      <w:r w:rsidRPr="007F68EE">
        <w:rPr>
          <w:rFonts w:ascii="Times New Roman" w:hAnsi="Times New Roman"/>
          <w:lang w:eastAsia="en-US"/>
        </w:rPr>
        <w:t xml:space="preserve">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муниципальными правовыми актами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настоящим Положением.</w:t>
      </w:r>
    </w:p>
    <w:p w:rsidR="000A1039" w:rsidRPr="007F68EE" w:rsidRDefault="000A1039" w:rsidP="00367F67">
      <w:pPr>
        <w:autoSpaceDE w:val="0"/>
        <w:autoSpaceDN w:val="0"/>
        <w:adjustRightInd w:val="0"/>
        <w:ind w:firstLine="540"/>
        <w:rPr>
          <w:rFonts w:ascii="Times New Roman" w:hAnsi="Times New Roman"/>
          <w:lang w:eastAsia="en-US"/>
        </w:rPr>
      </w:pPr>
      <w:r w:rsidRPr="007F68EE">
        <w:rPr>
          <w:rFonts w:ascii="Times New Roman" w:hAnsi="Times New Roman"/>
          <w:lang w:eastAsia="en-US"/>
        </w:rPr>
        <w:t>2. Старосты осуществляют свою деятельность на принципах законности и добровольности.</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II</w:t>
      </w:r>
      <w:r w:rsidRPr="007F68EE">
        <w:rPr>
          <w:rFonts w:ascii="Times New Roman" w:hAnsi="Times New Roman"/>
          <w:lang w:eastAsia="en-US"/>
        </w:rPr>
        <w:t>. Порядок избрания и прекращения полномочий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571153">
      <w:pPr>
        <w:autoSpaceDE w:val="0"/>
        <w:autoSpaceDN w:val="0"/>
        <w:adjustRightInd w:val="0"/>
        <w:ind w:firstLine="540"/>
        <w:rPr>
          <w:rFonts w:ascii="Times New Roman" w:hAnsi="Times New Roman"/>
          <w:lang w:eastAsia="en-US"/>
        </w:rPr>
      </w:pPr>
      <w:bookmarkStart w:id="1" w:name="Par16"/>
      <w:bookmarkEnd w:id="1"/>
      <w:r w:rsidRPr="007F68EE">
        <w:rPr>
          <w:rFonts w:ascii="Times New Roman" w:hAnsi="Times New Roman"/>
          <w:lang w:eastAsia="en-US"/>
        </w:rPr>
        <w:t xml:space="preserve">3. Староста избирается на собрании жителей населенного пункта, зарегистрированных по месту жительства в населенном пункте, достигших возраста </w:t>
      </w:r>
      <w:r w:rsidR="00BA4331">
        <w:rPr>
          <w:rFonts w:ascii="Times New Roman" w:hAnsi="Times New Roman"/>
          <w:lang w:eastAsia="en-US"/>
        </w:rPr>
        <w:t>21</w:t>
      </w:r>
      <w:r w:rsidRPr="007F68EE">
        <w:rPr>
          <w:rFonts w:ascii="Times New Roman" w:hAnsi="Times New Roman"/>
          <w:lang w:eastAsia="en-US"/>
        </w:rPr>
        <w:t xml:space="preserve"> лет,</w:t>
      </w:r>
      <w:r>
        <w:rPr>
          <w:rFonts w:ascii="Times New Roman" w:hAnsi="Times New Roman"/>
          <w:lang w:eastAsia="en-US"/>
        </w:rPr>
        <w:t xml:space="preserve"> </w:t>
      </w:r>
      <w:r w:rsidRPr="007F68EE">
        <w:rPr>
          <w:rFonts w:ascii="Times New Roman" w:hAnsi="Times New Roman"/>
          <w:lang w:eastAsia="en-US"/>
        </w:rPr>
        <w:t>обладающих избирательным правом.</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С инициативой по избранию старосты могут выступать жители  населенного пункта, Глава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w:t>
      </w:r>
      <w:r w:rsidR="00BA4331">
        <w:rPr>
          <w:rFonts w:ascii="Times New Roman" w:hAnsi="Times New Roman"/>
          <w:lang w:eastAsia="en-US"/>
        </w:rPr>
        <w:t xml:space="preserve">собрание депутатов </w:t>
      </w:r>
      <w:r w:rsidR="00BA4331" w:rsidRPr="00BA4331">
        <w:rPr>
          <w:rFonts w:ascii="Times New Roman" w:hAnsi="Times New Roman"/>
        </w:rPr>
        <w:t>Булуктинского сельского муниципального образования Республики Калмыкия</w:t>
      </w:r>
      <w:r w:rsidR="00BA4331">
        <w:rPr>
          <w:rFonts w:ascii="Times New Roman" w:hAnsi="Times New Roman"/>
        </w:rPr>
        <w:t>.</w:t>
      </w:r>
    </w:p>
    <w:p w:rsidR="000A1039" w:rsidRPr="00DE65CF" w:rsidRDefault="000A1039" w:rsidP="00B86D5D">
      <w:pPr>
        <w:autoSpaceDE w:val="0"/>
        <w:autoSpaceDN w:val="0"/>
        <w:adjustRightInd w:val="0"/>
        <w:ind w:firstLine="540"/>
        <w:rPr>
          <w:rFonts w:ascii="Times New Roman" w:hAnsi="Times New Roman"/>
          <w:color w:val="FF0000"/>
          <w:lang w:eastAsia="en-US"/>
        </w:rPr>
      </w:pPr>
      <w:r w:rsidRPr="007F68EE">
        <w:rPr>
          <w:rFonts w:ascii="Times New Roman" w:hAnsi="Times New Roman"/>
          <w:lang w:eastAsia="en-US"/>
        </w:rPr>
        <w:t>5. Порядок назначения и проведения собрания</w:t>
      </w:r>
      <w:r>
        <w:rPr>
          <w:rFonts w:ascii="Times New Roman" w:hAnsi="Times New Roman"/>
          <w:lang w:eastAsia="en-US"/>
        </w:rPr>
        <w:t xml:space="preserve"> </w:t>
      </w:r>
      <w:r w:rsidRPr="007F68EE">
        <w:rPr>
          <w:rFonts w:ascii="Times New Roman" w:hAnsi="Times New Roman"/>
          <w:lang w:eastAsia="en-US"/>
        </w:rPr>
        <w:t xml:space="preserve">жителей населенного пункта, а также полномочия собрания  определяются Федеральным </w:t>
      </w:r>
      <w:hyperlink r:id="rId9" w:history="1">
        <w:r w:rsidRPr="007F68EE">
          <w:rPr>
            <w:rFonts w:ascii="Times New Roman" w:hAnsi="Times New Roman"/>
            <w:color w:val="0000FF"/>
            <w:lang w:eastAsia="en-US"/>
          </w:rPr>
          <w:t>законом</w:t>
        </w:r>
      </w:hyperlink>
      <w:r w:rsidRPr="007F68EE">
        <w:rPr>
          <w:rFonts w:ascii="Times New Roman" w:hAnsi="Times New Roman"/>
          <w:lang w:eastAsia="en-US"/>
        </w:rPr>
        <w:t xml:space="preserve"> от 6 октября 2003 года № 131-ФЗ «Об общих принципах организации местного самоуправления в Российской Федерации», Уставом  </w:t>
      </w:r>
      <w:r w:rsidR="00BA4331" w:rsidRPr="00BA4331">
        <w:rPr>
          <w:rFonts w:ascii="Times New Roman" w:hAnsi="Times New Roman"/>
        </w:rPr>
        <w:t>Булуктинского сельского муниципального образования Республики Калмыкия</w:t>
      </w:r>
      <w:r w:rsidR="00BA4331" w:rsidRPr="00CA7C47">
        <w:rPr>
          <w:rFonts w:ascii="Times New Roman" w:hAnsi="Times New Roman"/>
          <w:lang w:eastAsia="en-US"/>
        </w:rPr>
        <w:t xml:space="preserve"> </w:t>
      </w:r>
      <w:r w:rsidRPr="00CA7C47">
        <w:rPr>
          <w:rFonts w:ascii="Times New Roman" w:hAnsi="Times New Roman"/>
          <w:lang w:eastAsia="en-US"/>
        </w:rPr>
        <w:t xml:space="preserve">и решением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lang w:eastAsia="en-US"/>
        </w:rPr>
        <w:t xml:space="preserve"> </w:t>
      </w:r>
      <w:r w:rsidR="00DE65CF">
        <w:rPr>
          <w:rFonts w:ascii="Times New Roman" w:hAnsi="Times New Roman"/>
          <w:lang w:eastAsia="en-US"/>
        </w:rPr>
        <w:lastRenderedPageBreak/>
        <w:t xml:space="preserve">№18 от 12.11.2020г. </w:t>
      </w:r>
      <w:r w:rsidR="00DE65CF" w:rsidRPr="00DE65CF">
        <w:rPr>
          <w:rFonts w:ascii="Times New Roman" w:hAnsi="Times New Roman"/>
        </w:rPr>
        <w:t xml:space="preserve">« </w:t>
      </w:r>
      <w:r w:rsidR="00DE65CF">
        <w:rPr>
          <w:rFonts w:ascii="Times New Roman" w:hAnsi="Times New Roman"/>
        </w:rPr>
        <w:t>Об утверждении Положения</w:t>
      </w:r>
      <w:r w:rsidR="00DE65CF" w:rsidRPr="00DE65CF">
        <w:rPr>
          <w:rFonts w:ascii="Times New Roman" w:hAnsi="Times New Roman"/>
        </w:rPr>
        <w:t xml:space="preserve"> о  сходе и собраниях граждан в населенных пунктах Булуктинского сельского муниципального образования Республики Калмыкия»</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6.Кандидаты в старосты могут выдвигаться жителями, указанными в </w:t>
      </w:r>
      <w:hyperlink w:anchor="Par16" w:history="1">
        <w:r w:rsidRPr="007F68EE">
          <w:rPr>
            <w:rFonts w:ascii="Times New Roman" w:hAnsi="Times New Roman"/>
            <w:color w:val="0000FF"/>
            <w:lang w:eastAsia="en-US"/>
          </w:rPr>
          <w:t>абзаце первом пункта 5</w:t>
        </w:r>
      </w:hyperlink>
      <w:r w:rsidRPr="007F68EE">
        <w:rPr>
          <w:rFonts w:ascii="Times New Roman" w:hAnsi="Times New Roman"/>
          <w:lang w:eastAsia="en-US"/>
        </w:rPr>
        <w:t xml:space="preserve"> настоящего Положения, в порядке самовыдвижения, по предложению Главы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7. Собрания по избранию старосты, проводимые по инициативе Главы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назначаются постановлением Главы</w:t>
      </w:r>
      <w:r w:rsidRPr="00110271">
        <w:rPr>
          <w:rFonts w:ascii="Times New Roman" w:hAnsi="Times New Roman"/>
          <w:bCs/>
          <w:lang w:eastAsia="en-US"/>
        </w:rPr>
        <w:t xml:space="preserve">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Собрания, проводимые по инициативе жителей или по инициативе  </w:t>
      </w:r>
      <w:r w:rsidR="00BA4331">
        <w:rPr>
          <w:rFonts w:ascii="Times New Roman" w:hAnsi="Times New Roman"/>
          <w:lang w:eastAsia="en-US"/>
        </w:rPr>
        <w:t xml:space="preserve">собрания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назначаются решением </w:t>
      </w:r>
      <w:r w:rsidR="00BA4331">
        <w:rPr>
          <w:rFonts w:ascii="Times New Roman" w:hAnsi="Times New Roman"/>
          <w:lang w:eastAsia="en-US"/>
        </w:rPr>
        <w:t>собрания депутатов</w:t>
      </w:r>
      <w:r w:rsidR="00BA4331" w:rsidRPr="00BA4331">
        <w:rPr>
          <w:rFonts w:ascii="Times New Roman" w:hAnsi="Times New Roman"/>
        </w:rPr>
        <w:t xml:space="preserve"> 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8. Старостой может быть избран гражданин Российской Федерации, достигший возраста </w:t>
      </w:r>
      <w:r w:rsidR="00BA4331">
        <w:rPr>
          <w:rFonts w:ascii="Times New Roman" w:hAnsi="Times New Roman"/>
          <w:lang w:eastAsia="en-US"/>
        </w:rPr>
        <w:t>21</w:t>
      </w:r>
      <w:r w:rsidRPr="007F68EE">
        <w:rPr>
          <w:rFonts w:ascii="Times New Roman" w:hAnsi="Times New Roman"/>
          <w:lang w:eastAsia="en-US"/>
        </w:rPr>
        <w:t xml:space="preserve"> лет и проживающий в границах соответствующей части территории поселения. При этом старостой не может быть избран гражданин Российской Федерации, который:</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1) замещает государственную должность, должность государственной службы, муниципальную должность или должность муниципальной службы;</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2) признан недееспособным или ограниченно дееспособным на основании решения суда, вступившего в законную силу;</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имеет непогашенную или неснятую судимость;</w:t>
      </w:r>
    </w:p>
    <w:p w:rsidR="000A1039" w:rsidRPr="007F68EE" w:rsidRDefault="000A1039" w:rsidP="001A66AE">
      <w:pPr>
        <w:autoSpaceDE w:val="0"/>
        <w:autoSpaceDN w:val="0"/>
        <w:adjustRightInd w:val="0"/>
        <w:ind w:firstLine="540"/>
        <w:rPr>
          <w:rFonts w:ascii="Times New Roman" w:hAnsi="Times New Roman"/>
          <w:lang w:eastAsia="en-US"/>
        </w:rPr>
      </w:pPr>
      <w:r w:rsidRPr="007F68EE">
        <w:rPr>
          <w:rFonts w:ascii="Times New Roman" w:hAnsi="Times New Roman"/>
          <w:lang w:eastAsia="en-US"/>
        </w:rPr>
        <w:t>4) 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9. Избранным старостой считается кандидат, набравший наибольшее количество голосов жителей, указанных в </w:t>
      </w:r>
      <w:hyperlink w:anchor="Par16" w:history="1">
        <w:r w:rsidRPr="007F68EE">
          <w:rPr>
            <w:rFonts w:ascii="Times New Roman" w:hAnsi="Times New Roman"/>
            <w:lang w:eastAsia="en-US"/>
          </w:rPr>
          <w:t>пункте</w:t>
        </w:r>
        <w:r>
          <w:rPr>
            <w:rFonts w:ascii="Times New Roman" w:hAnsi="Times New Roman"/>
            <w:lang w:eastAsia="en-US"/>
          </w:rPr>
          <w:t xml:space="preserve"> </w:t>
        </w:r>
        <w:r w:rsidRPr="007F68EE">
          <w:rPr>
            <w:rFonts w:ascii="Times New Roman" w:hAnsi="Times New Roman"/>
            <w:lang w:eastAsia="en-US"/>
          </w:rPr>
          <w:t>3</w:t>
        </w:r>
      </w:hyperlink>
      <w:r>
        <w:rPr>
          <w:rFonts w:ascii="Times New Roman" w:hAnsi="Times New Roman"/>
        </w:rPr>
        <w:t xml:space="preserve"> </w:t>
      </w:r>
      <w:r w:rsidRPr="007F68EE">
        <w:rPr>
          <w:rFonts w:ascii="Times New Roman" w:hAnsi="Times New Roman"/>
          <w:lang w:eastAsia="en-US"/>
        </w:rPr>
        <w:t>настоящего Положения, принявших участие в собрании.</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10. Староста избирается на срок </w:t>
      </w:r>
      <w:r w:rsidRPr="007D3660">
        <w:rPr>
          <w:rFonts w:ascii="Times New Roman" w:hAnsi="Times New Roman"/>
          <w:u w:val="single"/>
          <w:lang w:eastAsia="en-US"/>
        </w:rPr>
        <w:t>5</w:t>
      </w:r>
      <w:r w:rsidRPr="007F68EE">
        <w:rPr>
          <w:rFonts w:ascii="Times New Roman" w:hAnsi="Times New Roman"/>
          <w:lang w:eastAsia="en-US"/>
        </w:rPr>
        <w:t xml:space="preserve"> лет.</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11. Протокол собрания</w:t>
      </w:r>
      <w:r>
        <w:rPr>
          <w:rFonts w:ascii="Times New Roman" w:hAnsi="Times New Roman"/>
          <w:lang w:eastAsia="en-US"/>
        </w:rPr>
        <w:t xml:space="preserve"> </w:t>
      </w:r>
      <w:r w:rsidRPr="007F68EE">
        <w:rPr>
          <w:rFonts w:ascii="Times New Roman" w:hAnsi="Times New Roman"/>
          <w:lang w:eastAsia="en-US"/>
        </w:rPr>
        <w:t xml:space="preserve">по выборам старосты хранится в Администрации </w:t>
      </w:r>
      <w:r w:rsidR="00BA4331" w:rsidRPr="00BA4331">
        <w:rPr>
          <w:rFonts w:ascii="Times New Roman" w:hAnsi="Times New Roman"/>
        </w:rPr>
        <w:t>Булуктинского сельского муниципального образования Республики Калмыкия</w:t>
      </w:r>
      <w:r w:rsidR="00BA4331" w:rsidRPr="007F68EE">
        <w:rPr>
          <w:rFonts w:ascii="Times New Roman" w:hAnsi="Times New Roman"/>
          <w:lang w:eastAsia="en-US"/>
        </w:rPr>
        <w:t xml:space="preserve"> </w:t>
      </w:r>
      <w:r w:rsidRPr="007F68EE">
        <w:rPr>
          <w:rFonts w:ascii="Times New Roman" w:hAnsi="Times New Roman"/>
          <w:lang w:eastAsia="en-US"/>
        </w:rPr>
        <w:t>до следующего собрания</w:t>
      </w:r>
      <w:r>
        <w:rPr>
          <w:rFonts w:ascii="Times New Roman" w:hAnsi="Times New Roman"/>
          <w:lang w:eastAsia="en-US"/>
        </w:rPr>
        <w:t xml:space="preserve"> </w:t>
      </w:r>
      <w:r w:rsidRPr="007F68EE">
        <w:rPr>
          <w:rFonts w:ascii="Times New Roman" w:hAnsi="Times New Roman"/>
          <w:lang w:eastAsia="en-US"/>
        </w:rPr>
        <w:t>по выборам старосты.</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12. Староста имеет </w:t>
      </w:r>
      <w:hyperlink w:anchor="Par98" w:history="1">
        <w:r w:rsidRPr="007F68EE">
          <w:rPr>
            <w:rFonts w:ascii="Times New Roman" w:hAnsi="Times New Roman"/>
            <w:lang w:eastAsia="en-US"/>
          </w:rPr>
          <w:t>удостоверение</w:t>
        </w:r>
      </w:hyperlink>
      <w:r w:rsidRPr="007F68EE">
        <w:rPr>
          <w:rFonts w:ascii="Times New Roman" w:hAnsi="Times New Roman"/>
          <w:lang w:eastAsia="en-US"/>
        </w:rPr>
        <w:t xml:space="preserve">, выдаваемое Администрацией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форма которого приведена в приложении к настоящему Положению.</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13. Итоги собрания  подлежат официальному опубликованию (обнародованию).</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14. Проведение собраний по переизбранию старосты в случае досрочного прекращения полномочий осуществляется в том же порядке, что и собрания по избранию старосты.</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15. Полномочия старосты прекращаются по истечении срока полномочий.</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16. Староста освобождается от возложенных на него прав и обязанностей досрочно по решению собрания   граждан в случае:</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подачи им в </w:t>
      </w:r>
      <w:r w:rsidR="00BA4331">
        <w:rPr>
          <w:rFonts w:ascii="Times New Roman" w:hAnsi="Times New Roman"/>
          <w:lang w:eastAsia="en-US"/>
        </w:rPr>
        <w:t xml:space="preserve">собрание депутатов </w:t>
      </w:r>
      <w:r w:rsidR="00BA4331"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письменного заявления о досрочном прекращении своих полномочий;</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2)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4) вступления в отношении его в законную силу обвинительного приговора суда;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5) признания его недееспособным или ограниченно дееспособным решением суда, вступившим в законную силу;</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6) объявления его умершим решением суда, вступившим в законную силу;</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7) его смерти;</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8) неудовлетворительной оценки населением деятельности старосты по результатам его ежегодного отчета;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lastRenderedPageBreak/>
        <w:t>9)  изменения границ сельского населенного пункта, на территории которого староста осуществляет свою деятельность,  вследствие объединения (разделения) двух и более населенных пунктов;</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 10) переезда старосты на постоянное место жительства за пределы сельского населенного пункта, на территории которого староста осуществляет свою деятельность.</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17.  Полномочия старосты могут быть прекращены досрочно на основании решения собрания жителей сельского населенного пункта.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Вопрос о досрочном прекращении полномочий старосты может быть поставлен на собрании граждан по требованию не менее 10 процентов жителей сельского населенного пункта, на территории которого староста осуществляет свою деятельность, либо по предложению Главы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Требование граждан о досрочном прекращении полномочий старосты должно быть подтверждено в письменной форме путем сбора подписей. Право сбора подписей имеет любой гражданин, достигший 18-летнего возраста, или группа граждан, постоянно проживающих в населенном пункте, обладающих избирательным правом.</w:t>
      </w:r>
    </w:p>
    <w:p w:rsidR="000A1039" w:rsidRPr="00110271" w:rsidRDefault="000A1039" w:rsidP="0011374A">
      <w:pPr>
        <w:autoSpaceDE w:val="0"/>
        <w:autoSpaceDN w:val="0"/>
        <w:adjustRightInd w:val="0"/>
        <w:ind w:firstLine="540"/>
        <w:rPr>
          <w:rFonts w:ascii="Times New Roman" w:hAnsi="Times New Roman"/>
          <w:color w:val="FF0000"/>
          <w:lang w:eastAsia="en-US"/>
        </w:rPr>
      </w:pPr>
      <w:r w:rsidRPr="007F68EE">
        <w:rPr>
          <w:rFonts w:ascii="Times New Roman" w:hAnsi="Times New Roman"/>
          <w:lang w:eastAsia="en-US"/>
        </w:rPr>
        <w:t>Проведение собрания по вопросу досрочного прекращения полномочий старосты  осуществляется</w:t>
      </w:r>
      <w:r>
        <w:rPr>
          <w:rFonts w:ascii="Times New Roman" w:hAnsi="Times New Roman"/>
          <w:lang w:eastAsia="en-US"/>
        </w:rPr>
        <w:t xml:space="preserve"> </w:t>
      </w:r>
      <w:r w:rsidRPr="007F68EE">
        <w:rPr>
          <w:rFonts w:ascii="Times New Roman" w:hAnsi="Times New Roman"/>
          <w:lang w:eastAsia="en-US"/>
        </w:rPr>
        <w:t xml:space="preserve">в порядке, установленном Уставом </w:t>
      </w:r>
      <w:r w:rsidR="00DE09EB" w:rsidRPr="00BA4331">
        <w:rPr>
          <w:rFonts w:ascii="Times New Roman" w:hAnsi="Times New Roman"/>
        </w:rPr>
        <w:t>Булуктинского сельского муниципального образования Республики Калмыкия</w:t>
      </w:r>
      <w:r w:rsidR="00DE09EB" w:rsidRPr="00CA7C47">
        <w:rPr>
          <w:rFonts w:ascii="Times New Roman" w:hAnsi="Times New Roman"/>
          <w:lang w:eastAsia="en-US"/>
        </w:rPr>
        <w:t xml:space="preserve"> </w:t>
      </w:r>
      <w:r w:rsidRPr="00CA7C47">
        <w:rPr>
          <w:rFonts w:ascii="Times New Roman" w:hAnsi="Times New Roman"/>
          <w:lang w:eastAsia="en-US"/>
        </w:rPr>
        <w:t xml:space="preserve">и решением </w:t>
      </w:r>
      <w:r w:rsidR="00DE09EB">
        <w:rPr>
          <w:rFonts w:ascii="Times New Roman" w:hAnsi="Times New Roman"/>
          <w:lang w:eastAsia="en-US"/>
        </w:rPr>
        <w:t xml:space="preserve">собрания депутатов </w:t>
      </w:r>
      <w:r w:rsidR="00DE09EB"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lang w:eastAsia="en-US"/>
        </w:rPr>
        <w:t xml:space="preserve"> </w:t>
      </w:r>
      <w:r w:rsidR="00DE65CF">
        <w:rPr>
          <w:rFonts w:ascii="Times New Roman" w:hAnsi="Times New Roman"/>
          <w:lang w:eastAsia="en-US"/>
        </w:rPr>
        <w:t xml:space="preserve">№18 от 15.10.2020г. </w:t>
      </w:r>
      <w:r w:rsidR="00DE65CF" w:rsidRPr="00DE65CF">
        <w:rPr>
          <w:rFonts w:ascii="Times New Roman" w:hAnsi="Times New Roman"/>
        </w:rPr>
        <w:t xml:space="preserve">« </w:t>
      </w:r>
      <w:r w:rsidR="00DE65CF">
        <w:rPr>
          <w:rFonts w:ascii="Times New Roman" w:hAnsi="Times New Roman"/>
        </w:rPr>
        <w:t>Об утверждении Положения</w:t>
      </w:r>
      <w:r w:rsidR="00DE65CF" w:rsidRPr="00DE65CF">
        <w:rPr>
          <w:rFonts w:ascii="Times New Roman" w:hAnsi="Times New Roman"/>
        </w:rPr>
        <w:t xml:space="preserve"> о  сходе и собраниях граждан в населенных пунктах Булуктинского сельского муниципального образования Республики Калмыкия»</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18. В случае досрочного прекращения полномочий старосты в двухмесячный срок проводятся выборы старосты в порядке, предусмотренном настоящим Положением. </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III</w:t>
      </w:r>
      <w:r w:rsidRPr="007F68EE">
        <w:rPr>
          <w:rFonts w:ascii="Times New Roman" w:hAnsi="Times New Roman"/>
          <w:lang w:eastAsia="en-US"/>
        </w:rPr>
        <w:t>. Права и обязанности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19. Староста обязан:</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1) обеспечивать исполнение решений, принятых на собраниях (конференциях) жителей сельского населенного пункта и содействовать реализации решений органов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ED6DA0">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 согласовывать свои действия с главой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3E1147">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3)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в организации</w:t>
      </w:r>
      <w:r>
        <w:rPr>
          <w:rFonts w:ascii="Times New Roman" w:hAnsi="Times New Roman"/>
          <w:lang w:eastAsia="en-US"/>
        </w:rPr>
        <w:t xml:space="preserve"> </w:t>
      </w:r>
      <w:r w:rsidRPr="007F68EE">
        <w:rPr>
          <w:rFonts w:ascii="Times New Roman" w:hAnsi="Times New Roman"/>
          <w:lang w:eastAsia="en-US"/>
        </w:rPr>
        <w:t xml:space="preserve">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10" w:history="1">
        <w:r w:rsidRPr="007F68EE">
          <w:rPr>
            <w:rFonts w:ascii="Times New Roman" w:hAnsi="Times New Roman"/>
            <w:color w:val="0000FF"/>
            <w:lang w:eastAsia="en-US"/>
          </w:rPr>
          <w:t>пунктами 7.1</w:t>
        </w:r>
      </w:hyperlink>
      <w:r w:rsidRPr="007F68EE">
        <w:rPr>
          <w:rFonts w:ascii="Times New Roman" w:hAnsi="Times New Roman"/>
          <w:lang w:eastAsia="en-US"/>
        </w:rPr>
        <w:t xml:space="preserve"> - </w:t>
      </w:r>
      <w:hyperlink r:id="rId11" w:history="1">
        <w:r w:rsidRPr="007F68EE">
          <w:rPr>
            <w:rFonts w:ascii="Times New Roman" w:hAnsi="Times New Roman"/>
            <w:color w:val="0000FF"/>
            <w:lang w:eastAsia="en-US"/>
          </w:rPr>
          <w:t>9</w:t>
        </w:r>
      </w:hyperlink>
      <w:r w:rsidRPr="007F68EE">
        <w:rPr>
          <w:rFonts w:ascii="Times New Roman" w:hAnsi="Times New Roman"/>
          <w:lang w:eastAsia="en-US"/>
        </w:rPr>
        <w:t xml:space="preserve">, </w:t>
      </w:r>
      <w:hyperlink r:id="rId12" w:history="1">
        <w:r w:rsidRPr="007F68EE">
          <w:rPr>
            <w:rFonts w:ascii="Times New Roman" w:hAnsi="Times New Roman"/>
            <w:color w:val="0000FF"/>
            <w:lang w:eastAsia="en-US"/>
          </w:rPr>
          <w:t>15</w:t>
        </w:r>
      </w:hyperlink>
      <w:r w:rsidRPr="007F68EE">
        <w:rPr>
          <w:rFonts w:ascii="Times New Roman" w:hAnsi="Times New Roman"/>
          <w:lang w:eastAsia="en-US"/>
        </w:rPr>
        <w:t xml:space="preserve"> и </w:t>
      </w:r>
      <w:hyperlink r:id="rId13" w:history="1">
        <w:r w:rsidRPr="007F68EE">
          <w:rPr>
            <w:rFonts w:ascii="Times New Roman" w:hAnsi="Times New Roman"/>
            <w:color w:val="0000FF"/>
            <w:lang w:eastAsia="en-US"/>
          </w:rPr>
          <w:t>19 части 1 статьи 14</w:t>
        </w:r>
      </w:hyperlink>
      <w:r w:rsidRPr="007F68EE">
        <w:rPr>
          <w:rFonts w:ascii="Times New Roman" w:hAnsi="Times New Roman"/>
          <w:lang w:eastAsia="en-US"/>
        </w:rPr>
        <w:t xml:space="preserve">   Федерального закона от 6 октября 2003 года № 131-ФЗ «Об общих принципах организации местного самоуправления в Российской Федерации»;</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 4)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состоянии автомобильных дорог местного значения в границах сельского населенного пункта и обеспечении безопасности дорожного движения на них, о состоянии уличного освещения сельского населенного пункта;</w:t>
      </w:r>
    </w:p>
    <w:p w:rsidR="000A1039" w:rsidRPr="007F68EE" w:rsidRDefault="000A1039" w:rsidP="003C3DA8">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5)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случаях самовольного строительства, проведения земляных работ на  территории</w:t>
      </w:r>
      <w:r>
        <w:rPr>
          <w:rFonts w:ascii="Times New Roman" w:hAnsi="Times New Roman"/>
          <w:lang w:eastAsia="en-US"/>
        </w:rPr>
        <w:t xml:space="preserve"> </w:t>
      </w:r>
      <w:r w:rsidRPr="007F68EE">
        <w:rPr>
          <w:rFonts w:ascii="Times New Roman" w:hAnsi="Times New Roman"/>
          <w:lang w:eastAsia="en-US"/>
        </w:rPr>
        <w:t>сельского населенного пункта</w:t>
      </w:r>
      <w:r>
        <w:rPr>
          <w:rFonts w:ascii="Times New Roman" w:hAnsi="Times New Roman"/>
          <w:lang w:eastAsia="en-US"/>
        </w:rPr>
        <w:t xml:space="preserve"> </w:t>
      </w:r>
      <w:r w:rsidRPr="007F68EE">
        <w:rPr>
          <w:rFonts w:ascii="Times New Roman" w:hAnsi="Times New Roman"/>
          <w:lang w:eastAsia="en-US"/>
        </w:rPr>
        <w:t>и вырубке деревьев;</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6) информировать Администрацию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о состоянии прудов, водоемов, колодцев и подъездов к ним, находящихся на территории сельского населенного пункта;</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7)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органам государственной власти  по вопросам предупреждения и ликвидации последствий чрезвычайных ситуаций, в том числе по вопросам взаимодействия с единой дежурно-диспетчерской службой </w:t>
      </w:r>
      <w:r w:rsidR="00DE09EB">
        <w:rPr>
          <w:rFonts w:ascii="Times New Roman" w:hAnsi="Times New Roman"/>
          <w:lang w:eastAsia="en-US"/>
        </w:rPr>
        <w:t>Приютненского</w:t>
      </w:r>
      <w:r w:rsidRPr="007F68EE">
        <w:rPr>
          <w:rFonts w:ascii="Times New Roman" w:hAnsi="Times New Roman"/>
          <w:lang w:eastAsia="en-US"/>
        </w:rPr>
        <w:t xml:space="preserve"> района,</w:t>
      </w:r>
      <w:r>
        <w:rPr>
          <w:rFonts w:ascii="Times New Roman" w:hAnsi="Times New Roman"/>
          <w:lang w:eastAsia="en-US"/>
        </w:rPr>
        <w:t xml:space="preserve"> </w:t>
      </w:r>
      <w:r w:rsidRPr="007F68EE">
        <w:rPr>
          <w:rFonts w:ascii="Times New Roman" w:hAnsi="Times New Roman"/>
          <w:lang w:eastAsia="en-US"/>
        </w:rPr>
        <w:lastRenderedPageBreak/>
        <w:t>обеспечения первичных мер пожарной безопасности в сельском населенном пункте,</w:t>
      </w:r>
      <w:r>
        <w:rPr>
          <w:rFonts w:ascii="Times New Roman" w:hAnsi="Times New Roman"/>
          <w:lang w:eastAsia="en-US"/>
        </w:rPr>
        <w:t xml:space="preserve"> </w:t>
      </w:r>
      <w:r w:rsidRPr="007F68EE">
        <w:rPr>
          <w:rFonts w:ascii="Times New Roman" w:hAnsi="Times New Roman"/>
          <w:lang w:eastAsia="en-US"/>
        </w:rPr>
        <w:t xml:space="preserve">обеспечения безопасности людей на водных объектах, охране их жизни и здоровья; </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8) оказывать содействие органам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w:t>
      </w:r>
      <w:r>
        <w:rPr>
          <w:rFonts w:ascii="Times New Roman" w:hAnsi="Times New Roman"/>
          <w:lang w:eastAsia="en-US"/>
        </w:rPr>
        <w:t xml:space="preserve"> </w:t>
      </w:r>
      <w:r w:rsidRPr="007F68EE">
        <w:rPr>
          <w:rFonts w:ascii="Times New Roman" w:hAnsi="Times New Roman"/>
          <w:lang w:eastAsia="en-US"/>
        </w:rPr>
        <w:t xml:space="preserve"> в обнародовании муниципальных нормативных правовых актов;</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9)  отчитываться перед жителями сельского населенного пункта о проведенной работе</w:t>
      </w:r>
      <w:r>
        <w:rPr>
          <w:rFonts w:ascii="Times New Roman" w:hAnsi="Times New Roman"/>
          <w:lang w:eastAsia="en-US"/>
        </w:rPr>
        <w:t xml:space="preserve"> </w:t>
      </w:r>
      <w:r w:rsidRPr="007F68EE">
        <w:rPr>
          <w:rFonts w:ascii="Times New Roman" w:hAnsi="Times New Roman"/>
          <w:lang w:eastAsia="en-US"/>
        </w:rPr>
        <w:t>не реже одного раза в год;</w:t>
      </w:r>
    </w:p>
    <w:p w:rsidR="000A1039"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21. Староста имеет право:</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1) представлять интересы населения, проживающего на соответствующей территории, в органах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в организациях, предприятиях, учреждениях, осуществляющих свою деятельность на территории</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 оказывать содействие </w:t>
      </w:r>
      <w:r>
        <w:rPr>
          <w:rFonts w:ascii="Times New Roman" w:hAnsi="Times New Roman"/>
          <w:lang w:eastAsia="en-US"/>
        </w:rPr>
        <w:t xml:space="preserve">органам местного самоуправления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в созыве собрания жителей сельского населенного пункта, на территории которого староста осуществляет свою деятельность;</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3) оказывать содействие органам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органам государственной власти в организации проведения выборов, референдума, публичных слушаний;</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обращаться по вопросам, входящим в его компетенцию, к Главе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xml:space="preserve">, в  </w:t>
      </w:r>
      <w:r>
        <w:rPr>
          <w:rFonts w:ascii="Times New Roman" w:hAnsi="Times New Roman"/>
          <w:lang w:eastAsia="en-US"/>
        </w:rPr>
        <w:t>Куртанскую</w:t>
      </w:r>
      <w:r w:rsidRPr="007F68EE">
        <w:rPr>
          <w:rFonts w:ascii="Times New Roman" w:hAnsi="Times New Roman"/>
          <w:lang w:eastAsia="en-US"/>
        </w:rPr>
        <w:t xml:space="preserve"> сельскую Думу;</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5) обращаться к руководителям организаций и их структурных подразделений за содействием в проведении мероприятий, связанных с благоустройством сельского населенного пункта,</w:t>
      </w:r>
      <w:r>
        <w:rPr>
          <w:rFonts w:ascii="Times New Roman" w:hAnsi="Times New Roman"/>
          <w:lang w:eastAsia="en-US"/>
        </w:rPr>
        <w:t xml:space="preserve"> </w:t>
      </w:r>
      <w:r w:rsidRPr="007F68EE">
        <w:rPr>
          <w:rFonts w:ascii="Times New Roman" w:hAnsi="Times New Roman"/>
          <w:lang w:eastAsia="en-US"/>
        </w:rPr>
        <w:t>на территории которого староста осуществляет свою деятельность, его озеленением, организацией досуга населения, а также оказанием помощи гражданам;</w:t>
      </w:r>
    </w:p>
    <w:p w:rsidR="000A1039" w:rsidRPr="007F68EE" w:rsidRDefault="000A1039" w:rsidP="003F19CD">
      <w:pPr>
        <w:autoSpaceDE w:val="0"/>
        <w:autoSpaceDN w:val="0"/>
        <w:adjustRightInd w:val="0"/>
        <w:ind w:firstLine="540"/>
        <w:rPr>
          <w:rFonts w:ascii="Times New Roman" w:hAnsi="Times New Roman"/>
          <w:lang w:eastAsia="en-US"/>
        </w:rPr>
      </w:pPr>
      <w:r w:rsidRPr="007F68EE">
        <w:rPr>
          <w:rFonts w:ascii="Times New Roman" w:hAnsi="Times New Roman"/>
          <w:lang w:eastAsia="en-US"/>
        </w:rPr>
        <w:t>6) вносить предложения от имени жителей сельского населенного пункта в органы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для планирования и формирования бюджета </w:t>
      </w:r>
      <w:r w:rsidR="00DE65CF">
        <w:rPr>
          <w:rFonts w:ascii="Times New Roman" w:hAnsi="Times New Roman"/>
          <w:bCs/>
          <w:lang w:eastAsia="en-US"/>
        </w:rPr>
        <w:t>Булуктинского сельского муниципального образования Республики Калмыкия</w:t>
      </w:r>
      <w:r w:rsidRPr="007F68EE">
        <w:rPr>
          <w:rFonts w:ascii="Times New Roman" w:hAnsi="Times New Roman"/>
          <w:b/>
          <w:bCs/>
          <w:lang w:eastAsia="en-US"/>
        </w:rPr>
        <w:t xml:space="preserve"> </w:t>
      </w:r>
      <w:r w:rsidRPr="007F68EE">
        <w:rPr>
          <w:rFonts w:ascii="Times New Roman" w:hAnsi="Times New Roman"/>
          <w:lang w:eastAsia="en-US"/>
        </w:rPr>
        <w:t xml:space="preserve"> в части расходных обязательств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в отношении соответствующей части территории поселения;</w:t>
      </w:r>
    </w:p>
    <w:p w:rsidR="000A1039" w:rsidRPr="007F68EE" w:rsidRDefault="000A1039" w:rsidP="002637FD">
      <w:pPr>
        <w:autoSpaceDE w:val="0"/>
        <w:autoSpaceDN w:val="0"/>
        <w:adjustRightInd w:val="0"/>
        <w:ind w:firstLine="540"/>
        <w:rPr>
          <w:rFonts w:ascii="Times New Roman" w:hAnsi="Times New Roman"/>
          <w:lang w:eastAsia="en-US"/>
        </w:rPr>
      </w:pPr>
      <w:r w:rsidRPr="007F68EE">
        <w:rPr>
          <w:rFonts w:ascii="Times New Roman" w:hAnsi="Times New Roman"/>
          <w:lang w:eastAsia="en-US"/>
        </w:rPr>
        <w:t>7) принимать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в том числе совместно с представителями Администрации</w:t>
      </w:r>
      <w:r w:rsidRPr="00E53101">
        <w:rPr>
          <w:rFonts w:ascii="Times New Roman" w:hAnsi="Times New Roman"/>
          <w:bCs/>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r>
        <w:rPr>
          <w:rFonts w:ascii="Times New Roman" w:hAnsi="Times New Roman"/>
          <w:lang w:eastAsia="en-US"/>
        </w:rPr>
        <w:t xml:space="preserve"> </w:t>
      </w:r>
      <w:r w:rsidRPr="007F68EE">
        <w:rPr>
          <w:rFonts w:ascii="Times New Roman" w:hAnsi="Times New Roman"/>
          <w:lang w:eastAsia="en-US"/>
        </w:rPr>
        <w:t xml:space="preserve">направлять информацию о таких гражданах в Администрацию </w:t>
      </w:r>
      <w:r w:rsidR="00DE09EB" w:rsidRPr="00BA4331">
        <w:rPr>
          <w:rFonts w:ascii="Times New Roman" w:hAnsi="Times New Roman"/>
        </w:rPr>
        <w:t>Булуктинского сельского муниципального образования Республики Калмыкия</w:t>
      </w:r>
      <w:r>
        <w:rPr>
          <w:rFonts w:ascii="Times New Roman" w:hAnsi="Times New Roman"/>
          <w:b/>
          <w:bCs/>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8) принимать участие в организации и проведении культурно-массовых, физкультурно-оздоровительных и спортивных мероприятий, а также досуга  жителей сельского населенного пункта;</w:t>
      </w:r>
    </w:p>
    <w:p w:rsidR="000A1039" w:rsidRPr="007F68EE" w:rsidRDefault="000A1039" w:rsidP="001907E9">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9) принимать участие в заседаниях </w:t>
      </w:r>
      <w:r w:rsidR="00DE09EB">
        <w:rPr>
          <w:rFonts w:ascii="Times New Roman" w:hAnsi="Times New Roman"/>
          <w:lang w:eastAsia="en-US"/>
        </w:rPr>
        <w:t xml:space="preserve">собрания депутатов </w:t>
      </w:r>
      <w:r w:rsidRPr="007F68EE">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 xml:space="preserve">и комиссиях образуемых при Администрации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по вопросам,  затрагивающим интересы жителей сельского населенного пункта.</w:t>
      </w:r>
    </w:p>
    <w:p w:rsidR="000A1039" w:rsidRDefault="000A1039" w:rsidP="00990EBC">
      <w:pPr>
        <w:autoSpaceDE w:val="0"/>
        <w:autoSpaceDN w:val="0"/>
        <w:adjustRightInd w:val="0"/>
        <w:ind w:firstLine="0"/>
        <w:jc w:val="center"/>
        <w:outlineLvl w:val="0"/>
        <w:rPr>
          <w:rFonts w:ascii="Times New Roman" w:hAnsi="Times New Roman"/>
          <w:lang w:eastAsia="en-US"/>
        </w:rPr>
      </w:pPr>
    </w:p>
    <w:p w:rsidR="000A1039" w:rsidRPr="007F68EE" w:rsidRDefault="000A1039" w:rsidP="00990EBC">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IV</w:t>
      </w:r>
      <w:r w:rsidRPr="007F68EE">
        <w:rPr>
          <w:rFonts w:ascii="Times New Roman" w:hAnsi="Times New Roman"/>
          <w:lang w:eastAsia="en-US"/>
        </w:rPr>
        <w:t>. Взаимодействие старосты с органами местного</w:t>
      </w:r>
    </w:p>
    <w:p w:rsidR="000A1039" w:rsidRPr="007F68EE" w:rsidRDefault="000A1039" w:rsidP="00DE09EB">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22. Органы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предоставляют</w:t>
      </w:r>
      <w:r>
        <w:rPr>
          <w:rFonts w:ascii="Times New Roman" w:hAnsi="Times New Roman"/>
          <w:lang w:eastAsia="en-US"/>
        </w:rPr>
        <w:t xml:space="preserve"> </w:t>
      </w:r>
      <w:r w:rsidRPr="007F68EE">
        <w:rPr>
          <w:rFonts w:ascii="Times New Roman" w:hAnsi="Times New Roman"/>
          <w:lang w:eastAsia="en-US"/>
        </w:rPr>
        <w:t>старосте</w:t>
      </w:r>
      <w:r>
        <w:rPr>
          <w:rFonts w:ascii="Times New Roman" w:hAnsi="Times New Roman"/>
          <w:lang w:eastAsia="en-US"/>
        </w:rPr>
        <w:t xml:space="preserve"> </w:t>
      </w:r>
      <w:r w:rsidRPr="007F68EE">
        <w:rPr>
          <w:rFonts w:ascii="Times New Roman" w:hAnsi="Times New Roman"/>
          <w:lang w:eastAsia="en-US"/>
        </w:rPr>
        <w:t xml:space="preserve">право участвовать  в заседаниях  </w:t>
      </w:r>
      <w:r w:rsidR="00DE09EB">
        <w:rPr>
          <w:rFonts w:ascii="Times New Roman" w:hAnsi="Times New Roman"/>
          <w:lang w:eastAsia="en-US"/>
        </w:rPr>
        <w:t xml:space="preserve">собрания депутатов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 комиссиях, образуемых при Администрации</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00DE09EB" w:rsidRPr="007F68EE">
        <w:rPr>
          <w:rFonts w:ascii="Times New Roman" w:hAnsi="Times New Roman"/>
          <w:lang w:eastAsia="en-US"/>
        </w:rPr>
        <w:t xml:space="preserve"> </w:t>
      </w:r>
      <w:r w:rsidRPr="007F68EE">
        <w:rPr>
          <w:rFonts w:ascii="Times New Roman" w:hAnsi="Times New Roman"/>
          <w:lang w:eastAsia="en-US"/>
        </w:rPr>
        <w:t>при обсуждении вопросов, затрагивающих интересы жителей сельского населенного пункта.</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lastRenderedPageBreak/>
        <w:t>23. Органы местного самоуправления</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1) могут устанавливать сферы совместной компетенции, а также перечень вопросов, решения по которым не могут быть приняты без согласования  со старостой;</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2) оказывают  старосте организационную и методическую помощь в реализации его полномочий;</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3) информируют старосту по вопросам обеспечения безопасности граждан и проводимых общественных мероприятиях;</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4) осуществляют прием старосты и рассматривают его обращения; </w:t>
      </w:r>
    </w:p>
    <w:p w:rsidR="000A1039" w:rsidRPr="007F68EE" w:rsidRDefault="000A1039" w:rsidP="00990EBC">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5) осуществляют иные формы взаимодействия со старостой, установленные </w:t>
      </w:r>
      <w:r w:rsidRPr="007F68EE">
        <w:rPr>
          <w:rFonts w:ascii="Times New Roman" w:hAnsi="Times New Roman"/>
        </w:rPr>
        <w:t xml:space="preserve"> действующим законодательством Российской Федерации</w:t>
      </w:r>
      <w:r w:rsidRPr="007F68EE">
        <w:rPr>
          <w:rFonts w:ascii="Times New Roman" w:hAnsi="Times New Roman"/>
          <w:lang w:eastAsia="en-US"/>
        </w:rPr>
        <w:t>.</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V</w:t>
      </w:r>
      <w:r w:rsidRPr="007F68EE">
        <w:rPr>
          <w:rFonts w:ascii="Times New Roman" w:hAnsi="Times New Roman"/>
          <w:lang w:eastAsia="en-US"/>
        </w:rPr>
        <w:t>. Финансовые основы деятельности старосты</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540"/>
        <w:rPr>
          <w:rFonts w:ascii="Times New Roman" w:hAnsi="Times New Roman"/>
          <w:lang w:eastAsia="en-US"/>
        </w:rPr>
      </w:pPr>
      <w:r w:rsidRPr="007F68EE">
        <w:rPr>
          <w:rFonts w:ascii="Times New Roman" w:hAnsi="Times New Roman"/>
          <w:lang w:eastAsia="en-US"/>
        </w:rPr>
        <w:t>24. Деятельность старосты осуществляется  на безвозмездной основе</w:t>
      </w:r>
      <w:r w:rsidR="00DE09EB">
        <w:rPr>
          <w:rFonts w:ascii="Times New Roman" w:hAnsi="Times New Roman"/>
          <w:lang w:eastAsia="en-US"/>
        </w:rPr>
        <w:t>.</w:t>
      </w:r>
    </w:p>
    <w:p w:rsidR="000A1039" w:rsidRPr="007F68EE" w:rsidRDefault="000A1039" w:rsidP="007E05C6">
      <w:pPr>
        <w:autoSpaceDE w:val="0"/>
        <w:autoSpaceDN w:val="0"/>
        <w:adjustRightInd w:val="0"/>
        <w:ind w:firstLine="540"/>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center"/>
        <w:outlineLvl w:val="0"/>
        <w:rPr>
          <w:rFonts w:ascii="Times New Roman" w:hAnsi="Times New Roman"/>
          <w:lang w:eastAsia="en-US"/>
        </w:rPr>
      </w:pPr>
      <w:r w:rsidRPr="007F68EE">
        <w:rPr>
          <w:rFonts w:ascii="Times New Roman" w:hAnsi="Times New Roman"/>
          <w:lang w:eastAsia="en-US"/>
        </w:rPr>
        <w:t xml:space="preserve">Раздел </w:t>
      </w:r>
      <w:r w:rsidRPr="007F68EE">
        <w:rPr>
          <w:rFonts w:ascii="Times New Roman" w:hAnsi="Times New Roman"/>
          <w:lang w:val="en-US" w:eastAsia="en-US"/>
        </w:rPr>
        <w:t>VI</w:t>
      </w:r>
      <w:r w:rsidRPr="007F68EE">
        <w:rPr>
          <w:rFonts w:ascii="Times New Roman" w:hAnsi="Times New Roman"/>
          <w:lang w:eastAsia="en-US"/>
        </w:rPr>
        <w:t>. Заключительные положения</w:t>
      </w: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6B176A">
      <w:pPr>
        <w:autoSpaceDE w:val="0"/>
        <w:autoSpaceDN w:val="0"/>
        <w:adjustRightInd w:val="0"/>
        <w:ind w:firstLine="540"/>
        <w:rPr>
          <w:rFonts w:ascii="Times New Roman" w:hAnsi="Times New Roman"/>
          <w:lang w:eastAsia="en-US"/>
        </w:rPr>
      </w:pPr>
      <w:r w:rsidRPr="007F68EE">
        <w:rPr>
          <w:rFonts w:ascii="Times New Roman" w:hAnsi="Times New Roman"/>
          <w:lang w:eastAsia="en-US"/>
        </w:rPr>
        <w:t xml:space="preserve">25.Контроль за соответствием деятельности старосты действующему законодательству осуществляют органы местного самоуправления </w:t>
      </w:r>
      <w:r>
        <w:rPr>
          <w:rFonts w:ascii="Times New Roman" w:hAnsi="Times New Roman"/>
          <w:lang w:eastAsia="en-US"/>
        </w:rPr>
        <w:t xml:space="preserve"> </w:t>
      </w:r>
      <w:r w:rsidR="00DE09EB" w:rsidRPr="00BA4331">
        <w:rPr>
          <w:rFonts w:ascii="Times New Roman" w:hAnsi="Times New Roman"/>
        </w:rPr>
        <w:t>Булуктинского сельского муниципального образования Республики Калмыкия</w:t>
      </w:r>
      <w:r w:rsidRPr="007F68EE">
        <w:rPr>
          <w:rFonts w:ascii="Times New Roman" w:hAnsi="Times New Roman"/>
          <w:lang w:eastAsia="en-US"/>
        </w:rPr>
        <w:t>.</w:t>
      </w:r>
    </w:p>
    <w:p w:rsidR="000A1039" w:rsidRPr="007F68EE" w:rsidRDefault="000A1039" w:rsidP="007E05C6">
      <w:pPr>
        <w:autoSpaceDE w:val="0"/>
        <w:autoSpaceDN w:val="0"/>
        <w:adjustRightInd w:val="0"/>
        <w:ind w:firstLine="0"/>
        <w:jc w:val="right"/>
        <w:rPr>
          <w:rFonts w:ascii="Times New Roman" w:hAnsi="Times New Roman"/>
          <w:lang w:eastAsia="en-US"/>
        </w:rPr>
      </w:pPr>
    </w:p>
    <w:p w:rsidR="000A1039" w:rsidRPr="007F68EE" w:rsidRDefault="000A1039" w:rsidP="007E05C6">
      <w:pPr>
        <w:autoSpaceDE w:val="0"/>
        <w:autoSpaceDN w:val="0"/>
        <w:adjustRightInd w:val="0"/>
        <w:ind w:firstLine="0"/>
        <w:rPr>
          <w:rFonts w:ascii="Times New Roman" w:hAnsi="Times New Roman"/>
          <w:lang w:eastAsia="en-US"/>
        </w:rPr>
      </w:pPr>
    </w:p>
    <w:p w:rsidR="000A1039" w:rsidRPr="007F68EE" w:rsidRDefault="000A1039" w:rsidP="007E05C6">
      <w:pPr>
        <w:autoSpaceDE w:val="0"/>
        <w:autoSpaceDN w:val="0"/>
        <w:adjustRightInd w:val="0"/>
        <w:ind w:firstLine="0"/>
        <w:jc w:val="right"/>
        <w:outlineLvl w:val="0"/>
        <w:rPr>
          <w:rFonts w:ascii="Times New Roman" w:hAnsi="Times New Roman"/>
          <w:lang w:eastAsia="en-US"/>
        </w:rPr>
      </w:pPr>
    </w:p>
    <w:p w:rsidR="000A1039" w:rsidRPr="007F68EE" w:rsidRDefault="000A1039" w:rsidP="00937E55">
      <w:pPr>
        <w:autoSpaceDE w:val="0"/>
        <w:autoSpaceDN w:val="0"/>
        <w:adjustRightInd w:val="0"/>
        <w:ind w:left="6237" w:firstLine="0"/>
        <w:outlineLvl w:val="0"/>
        <w:rPr>
          <w:rFonts w:ascii="Times New Roman" w:hAnsi="Times New Roman"/>
          <w:lang w:eastAsia="en-US"/>
        </w:rPr>
      </w:pPr>
    </w:p>
    <w:p w:rsidR="000A1039" w:rsidRDefault="000A1039" w:rsidP="00AE245A">
      <w:pPr>
        <w:autoSpaceDE w:val="0"/>
        <w:autoSpaceDN w:val="0"/>
        <w:adjustRightInd w:val="0"/>
        <w:ind w:firstLine="0"/>
        <w:outlineLvl w:val="0"/>
        <w:rPr>
          <w:rFonts w:ascii="Times New Roman" w:hAnsi="Times New Roman"/>
          <w:lang w:eastAsia="en-US"/>
        </w:rPr>
      </w:pPr>
    </w:p>
    <w:p w:rsidR="000A1039" w:rsidRDefault="000A1039"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DE09EB" w:rsidRDefault="00DE09EB" w:rsidP="00AE245A">
      <w:pPr>
        <w:autoSpaceDE w:val="0"/>
        <w:autoSpaceDN w:val="0"/>
        <w:adjustRightInd w:val="0"/>
        <w:ind w:firstLine="0"/>
        <w:outlineLvl w:val="0"/>
        <w:rPr>
          <w:rFonts w:cs="Arial"/>
          <w:lang w:eastAsia="en-US"/>
        </w:rPr>
      </w:pPr>
    </w:p>
    <w:p w:rsidR="000A1039" w:rsidRPr="00AE245A" w:rsidRDefault="000A1039" w:rsidP="00937E55">
      <w:pPr>
        <w:autoSpaceDE w:val="0"/>
        <w:autoSpaceDN w:val="0"/>
        <w:adjustRightInd w:val="0"/>
        <w:ind w:left="6237" w:firstLine="0"/>
        <w:outlineLvl w:val="0"/>
        <w:rPr>
          <w:rFonts w:ascii="Times New Roman" w:hAnsi="Times New Roman"/>
          <w:lang w:eastAsia="en-US"/>
        </w:rPr>
      </w:pPr>
      <w:r w:rsidRPr="00AE245A">
        <w:rPr>
          <w:rFonts w:ascii="Times New Roman" w:hAnsi="Times New Roman"/>
          <w:lang w:eastAsia="en-US"/>
        </w:rPr>
        <w:t xml:space="preserve">Приложение </w:t>
      </w:r>
    </w:p>
    <w:p w:rsidR="000A1039" w:rsidRPr="00AE245A" w:rsidRDefault="000A1039" w:rsidP="00937E55">
      <w:pPr>
        <w:autoSpaceDE w:val="0"/>
        <w:autoSpaceDN w:val="0"/>
        <w:adjustRightInd w:val="0"/>
        <w:ind w:left="6237" w:firstLine="0"/>
        <w:rPr>
          <w:rFonts w:ascii="Times New Roman" w:hAnsi="Times New Roman"/>
          <w:lang w:eastAsia="en-US"/>
        </w:rPr>
      </w:pPr>
      <w:r w:rsidRPr="00AE245A">
        <w:rPr>
          <w:rFonts w:ascii="Times New Roman" w:hAnsi="Times New Roman"/>
          <w:lang w:eastAsia="en-US"/>
        </w:rPr>
        <w:t>к Положению о старостах</w:t>
      </w:r>
    </w:p>
    <w:p w:rsidR="000A1039" w:rsidRPr="00AE245A" w:rsidRDefault="000A1039" w:rsidP="00937E55">
      <w:pPr>
        <w:autoSpaceDE w:val="0"/>
        <w:autoSpaceDN w:val="0"/>
        <w:adjustRightInd w:val="0"/>
        <w:ind w:left="6237" w:firstLine="0"/>
        <w:rPr>
          <w:rFonts w:ascii="Times New Roman" w:hAnsi="Times New Roman"/>
          <w:lang w:eastAsia="en-US"/>
        </w:rPr>
      </w:pPr>
      <w:r w:rsidRPr="00AE245A">
        <w:rPr>
          <w:rFonts w:ascii="Times New Roman" w:hAnsi="Times New Roman"/>
          <w:lang w:eastAsia="en-US"/>
        </w:rPr>
        <w:t>в населенных пунктах</w:t>
      </w:r>
    </w:p>
    <w:p w:rsidR="000A1039" w:rsidRPr="00AE245A" w:rsidRDefault="00DE09EB" w:rsidP="00937E55">
      <w:pPr>
        <w:autoSpaceDE w:val="0"/>
        <w:autoSpaceDN w:val="0"/>
        <w:adjustRightInd w:val="0"/>
        <w:ind w:left="6237" w:firstLine="0"/>
        <w:rPr>
          <w:rFonts w:ascii="Times New Roman" w:hAnsi="Times New Roman"/>
          <w:lang w:eastAsia="en-US"/>
        </w:rPr>
      </w:pPr>
      <w:r w:rsidRPr="00BA4331">
        <w:rPr>
          <w:rFonts w:ascii="Times New Roman" w:hAnsi="Times New Roman"/>
        </w:rPr>
        <w:t>Булуктинского сельского муниципального образования Республики Калмыкия</w:t>
      </w:r>
    </w:p>
    <w:p w:rsidR="000A1039" w:rsidRPr="00AE245A" w:rsidRDefault="000A1039" w:rsidP="007E05C6">
      <w:pPr>
        <w:autoSpaceDE w:val="0"/>
        <w:autoSpaceDN w:val="0"/>
        <w:adjustRightInd w:val="0"/>
        <w:ind w:firstLine="0"/>
        <w:jc w:val="center"/>
        <w:rPr>
          <w:rFonts w:ascii="Times New Roman" w:hAnsi="Times New Roman"/>
          <w:lang w:eastAsia="en-US"/>
        </w:rPr>
      </w:pPr>
      <w:bookmarkStart w:id="2" w:name="Par98"/>
      <w:bookmarkEnd w:id="2"/>
      <w:r w:rsidRPr="00AE245A">
        <w:rPr>
          <w:rFonts w:ascii="Times New Roman" w:hAnsi="Times New Roman"/>
          <w:lang w:eastAsia="en-US"/>
        </w:rPr>
        <w:t>Образец удостоверения</w:t>
      </w:r>
    </w:p>
    <w:p w:rsidR="000A1039" w:rsidRPr="00AE245A" w:rsidRDefault="00DE09EB" w:rsidP="007E05C6">
      <w:pPr>
        <w:autoSpaceDE w:val="0"/>
        <w:autoSpaceDN w:val="0"/>
        <w:adjustRightInd w:val="0"/>
        <w:ind w:firstLine="0"/>
        <w:jc w:val="center"/>
        <w:rPr>
          <w:rFonts w:ascii="Times New Roman" w:hAnsi="Times New Roman"/>
          <w:lang w:eastAsia="en-US"/>
        </w:rPr>
      </w:pPr>
      <w:r>
        <w:rPr>
          <w:rFonts w:ascii="Times New Roman" w:hAnsi="Times New Roman"/>
          <w:lang w:eastAsia="en-US"/>
        </w:rPr>
        <w:t>старосты</w:t>
      </w:r>
      <w:r w:rsidR="000A1039" w:rsidRPr="00AE245A">
        <w:rPr>
          <w:rFonts w:ascii="Times New Roman" w:hAnsi="Times New Roman"/>
          <w:lang w:eastAsia="en-US"/>
        </w:rPr>
        <w:t xml:space="preserve"> населенного пункта</w:t>
      </w:r>
    </w:p>
    <w:p w:rsidR="000A1039" w:rsidRPr="00AE245A" w:rsidRDefault="000A1039" w:rsidP="003D0A82">
      <w:pPr>
        <w:pStyle w:val="a9"/>
        <w:jc w:val="center"/>
        <w:rPr>
          <w:b/>
          <w:lang w:val="ru-RU"/>
        </w:rPr>
      </w:pPr>
    </w:p>
    <w:p w:rsidR="000A1039" w:rsidRPr="00AE245A" w:rsidRDefault="000A1039" w:rsidP="003D0A82">
      <w:pPr>
        <w:pStyle w:val="a9"/>
        <w:jc w:val="center"/>
        <w:rPr>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551"/>
        <w:gridCol w:w="4834"/>
      </w:tblGrid>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eastAsia="en-US"/>
              </w:rPr>
            </w:pPr>
          </w:p>
          <w:p w:rsidR="000A1039" w:rsidRPr="00AE245A" w:rsidRDefault="000A1039">
            <w:pPr>
              <w:jc w:val="center"/>
              <w:rPr>
                <w:rFonts w:ascii="Times New Roman" w:hAnsi="Times New Roman"/>
              </w:rPr>
            </w:pPr>
            <w:r w:rsidRPr="00AE245A">
              <w:rPr>
                <w:rFonts w:ascii="Times New Roman" w:hAnsi="Times New Roman"/>
              </w:rPr>
              <w:t>Ф.___________________________</w:t>
            </w:r>
          </w:p>
          <w:p w:rsidR="000A1039" w:rsidRPr="00AE245A" w:rsidRDefault="000A1039">
            <w:pPr>
              <w:jc w:val="center"/>
              <w:rPr>
                <w:rFonts w:ascii="Times New Roman" w:hAnsi="Times New Roman"/>
              </w:rPr>
            </w:pPr>
            <w:r w:rsidRPr="00AE245A">
              <w:rPr>
                <w:rFonts w:ascii="Times New Roman" w:hAnsi="Times New Roman"/>
              </w:rPr>
              <w:t>И.___________________________</w:t>
            </w:r>
          </w:p>
          <w:p w:rsidR="000A1039" w:rsidRPr="00AE245A" w:rsidRDefault="000A1039" w:rsidP="003D0A82">
            <w:pPr>
              <w:jc w:val="center"/>
              <w:rPr>
                <w:rFonts w:ascii="Times New Roman" w:hAnsi="Times New Roman"/>
                <w:lang w:eastAsia="en-US"/>
              </w:rPr>
            </w:pPr>
            <w:r w:rsidRPr="00AE245A">
              <w:rPr>
                <w:rFonts w:ascii="Times New Roman" w:hAnsi="Times New Roman"/>
              </w:rPr>
              <w:t>О.___________________________</w:t>
            </w:r>
          </w:p>
        </w:tc>
        <w:tc>
          <w:tcPr>
            <w:tcW w:w="4834" w:type="dxa"/>
            <w:tcBorders>
              <w:top w:val="outset" w:sz="6" w:space="0" w:color="auto"/>
              <w:left w:val="outset" w:sz="6" w:space="0" w:color="auto"/>
              <w:bottom w:val="outset" w:sz="6" w:space="0" w:color="auto"/>
            </w:tcBorders>
          </w:tcPr>
          <w:p w:rsidR="000A1039" w:rsidRPr="00AE245A" w:rsidRDefault="000A1039" w:rsidP="003D0A82">
            <w:pPr>
              <w:ind w:left="127" w:firstLine="284"/>
              <w:rPr>
                <w:rFonts w:ascii="Times New Roman" w:hAnsi="Times New Roman"/>
              </w:rPr>
            </w:pPr>
            <w:r w:rsidRPr="00AE245A">
              <w:rPr>
                <w:rFonts w:ascii="Times New Roman" w:hAnsi="Times New Roman"/>
              </w:rPr>
              <w:t xml:space="preserve">Настоящим подтверждается, что ___________________________________  является старостой населенного пункта ________________ </w:t>
            </w:r>
            <w:r w:rsidR="00DE09EB" w:rsidRPr="00BA4331">
              <w:rPr>
                <w:rFonts w:ascii="Times New Roman" w:hAnsi="Times New Roman"/>
              </w:rPr>
              <w:t>Булуктинского сельского муниципального образования Республики Калмыкия</w:t>
            </w:r>
            <w:r w:rsidR="00DE09EB">
              <w:rPr>
                <w:rFonts w:ascii="Times New Roman" w:hAnsi="Times New Roman"/>
              </w:rPr>
              <w:t xml:space="preserve"> </w:t>
            </w:r>
            <w:r w:rsidRPr="00AE245A">
              <w:rPr>
                <w:rFonts w:ascii="Times New Roman" w:hAnsi="Times New Roman"/>
              </w:rPr>
              <w:t xml:space="preserve"> __________________________________</w:t>
            </w:r>
          </w:p>
          <w:p w:rsidR="000A1039" w:rsidRPr="00AE245A" w:rsidRDefault="000A1039" w:rsidP="00F866E4">
            <w:pPr>
              <w:pStyle w:val="a8"/>
              <w:ind w:left="127"/>
              <w:jc w:val="both"/>
            </w:pPr>
            <w:r w:rsidRPr="00AE245A">
              <w:t xml:space="preserve">   М.П.      выдано «___»_____20__г.</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val="en-US" w:eastAsia="en-US"/>
              </w:rPr>
            </w:pPr>
            <w:r w:rsidRPr="00AE245A">
              <w:rPr>
                <w:rFonts w:ascii="Times New Roman" w:hAnsi="Times New Roman"/>
              </w:rPr>
              <w:t>Место для фото</w:t>
            </w:r>
          </w:p>
        </w:tc>
        <w:tc>
          <w:tcPr>
            <w:tcW w:w="4834" w:type="dxa"/>
            <w:tcBorders>
              <w:top w:val="outset" w:sz="6" w:space="0" w:color="auto"/>
              <w:left w:val="outset" w:sz="6" w:space="0" w:color="auto"/>
              <w:bottom w:val="outset" w:sz="6" w:space="0" w:color="auto"/>
            </w:tcBorders>
          </w:tcPr>
          <w:p w:rsidR="000A1039" w:rsidRPr="00AE245A" w:rsidRDefault="000A1039" w:rsidP="003D0A82">
            <w:pPr>
              <w:ind w:firstLine="127"/>
              <w:jc w:val="center"/>
              <w:rPr>
                <w:rFonts w:ascii="Times New Roman" w:hAnsi="Times New Roman"/>
                <w:lang w:eastAsia="en-US"/>
              </w:rPr>
            </w:pPr>
            <w:r w:rsidRPr="00AE245A">
              <w:rPr>
                <w:rFonts w:ascii="Times New Roman" w:hAnsi="Times New Roman"/>
                <w:lang w:eastAsia="en-US"/>
              </w:rPr>
              <w:t xml:space="preserve">действительно до  </w:t>
            </w:r>
            <w:r w:rsidRPr="00AE245A">
              <w:rPr>
                <w:rFonts w:ascii="Times New Roman" w:hAnsi="Times New Roman"/>
              </w:rPr>
              <w:t>«___»_____20__г.</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jc w:val="center"/>
              <w:rPr>
                <w:rFonts w:ascii="Times New Roman" w:hAnsi="Times New Roman"/>
                <w:lang w:eastAsia="en-US"/>
              </w:rPr>
            </w:pPr>
            <w:r w:rsidRPr="00AE245A">
              <w:rPr>
                <w:rFonts w:ascii="Times New Roman" w:hAnsi="Times New Roman"/>
              </w:rPr>
              <w:t>_________________</w:t>
            </w:r>
          </w:p>
          <w:p w:rsidR="000A1039" w:rsidRPr="00AE245A" w:rsidRDefault="000A1039">
            <w:pPr>
              <w:jc w:val="center"/>
              <w:rPr>
                <w:rFonts w:ascii="Times New Roman" w:hAnsi="Times New Roman"/>
                <w:sz w:val="20"/>
                <w:szCs w:val="20"/>
                <w:lang w:val="en-US" w:eastAsia="en-US"/>
              </w:rPr>
            </w:pPr>
            <w:r w:rsidRPr="00AE245A">
              <w:rPr>
                <w:rFonts w:ascii="Times New Roman" w:hAnsi="Times New Roman"/>
                <w:sz w:val="20"/>
                <w:szCs w:val="20"/>
              </w:rPr>
              <w:t>(личная подпись)</w:t>
            </w:r>
          </w:p>
        </w:tc>
        <w:tc>
          <w:tcPr>
            <w:tcW w:w="4834" w:type="dxa"/>
            <w:tcBorders>
              <w:top w:val="outset" w:sz="6" w:space="0" w:color="auto"/>
              <w:left w:val="outset" w:sz="6" w:space="0" w:color="auto"/>
              <w:bottom w:val="outset" w:sz="6" w:space="0" w:color="auto"/>
            </w:tcBorders>
          </w:tcPr>
          <w:p w:rsidR="000A1039" w:rsidRPr="00AE245A" w:rsidRDefault="000A1039">
            <w:pPr>
              <w:jc w:val="center"/>
              <w:rPr>
                <w:rFonts w:ascii="Times New Roman" w:hAnsi="Times New Roman"/>
                <w:lang w:eastAsia="en-US"/>
              </w:rPr>
            </w:pPr>
          </w:p>
          <w:p w:rsidR="000A1039" w:rsidRPr="00AE245A" w:rsidRDefault="000A1039" w:rsidP="003D0A82">
            <w:pPr>
              <w:jc w:val="center"/>
              <w:rPr>
                <w:rFonts w:ascii="Times New Roman" w:hAnsi="Times New Roman"/>
                <w:lang w:eastAsia="en-US"/>
              </w:rPr>
            </w:pPr>
            <w:r w:rsidRPr="00AE245A">
              <w:rPr>
                <w:rFonts w:ascii="Times New Roman" w:hAnsi="Times New Roman"/>
              </w:rPr>
              <w:t xml:space="preserve">Глава  _____________ ____   </w:t>
            </w:r>
          </w:p>
        </w:tc>
      </w:tr>
      <w:tr w:rsidR="000A1039" w:rsidRPr="00AE245A" w:rsidTr="003D0A82">
        <w:trPr>
          <w:tblCellSpacing w:w="0" w:type="dxa"/>
        </w:trPr>
        <w:tc>
          <w:tcPr>
            <w:tcW w:w="4551" w:type="dxa"/>
            <w:tcBorders>
              <w:top w:val="outset" w:sz="6" w:space="0" w:color="auto"/>
              <w:bottom w:val="outset" w:sz="6" w:space="0" w:color="auto"/>
              <w:right w:val="outset" w:sz="6" w:space="0" w:color="auto"/>
            </w:tcBorders>
          </w:tcPr>
          <w:p w:rsidR="000A1039" w:rsidRPr="00AE245A" w:rsidRDefault="000A1039">
            <w:pPr>
              <w:rPr>
                <w:rFonts w:ascii="Times New Roman" w:hAnsi="Times New Roman"/>
                <w:sz w:val="20"/>
                <w:szCs w:val="20"/>
              </w:rPr>
            </w:pPr>
          </w:p>
        </w:tc>
        <w:tc>
          <w:tcPr>
            <w:tcW w:w="4834" w:type="dxa"/>
            <w:tcBorders>
              <w:top w:val="outset" w:sz="6" w:space="0" w:color="auto"/>
              <w:left w:val="outset" w:sz="6" w:space="0" w:color="auto"/>
              <w:bottom w:val="outset" w:sz="6" w:space="0" w:color="auto"/>
            </w:tcBorders>
          </w:tcPr>
          <w:p w:rsidR="000A1039" w:rsidRPr="00AE245A" w:rsidRDefault="000A1039">
            <w:pPr>
              <w:rPr>
                <w:rFonts w:ascii="Times New Roman" w:hAnsi="Times New Roman"/>
                <w:sz w:val="20"/>
                <w:szCs w:val="20"/>
              </w:rPr>
            </w:pPr>
          </w:p>
        </w:tc>
      </w:tr>
    </w:tbl>
    <w:p w:rsidR="000A1039" w:rsidRPr="00AE245A" w:rsidRDefault="000A1039" w:rsidP="003D0A82">
      <w:pPr>
        <w:rPr>
          <w:rFonts w:ascii="Times New Roman" w:hAnsi="Times New Roman"/>
          <w:lang w:val="en-US" w:eastAsia="en-US"/>
        </w:rPr>
      </w:pPr>
    </w:p>
    <w:p w:rsidR="000A1039" w:rsidRPr="00AE245A" w:rsidRDefault="000A1039" w:rsidP="00595E11">
      <w:pPr>
        <w:ind w:firstLine="0"/>
        <w:jc w:val="center"/>
        <w:rPr>
          <w:rFonts w:ascii="Times New Roman" w:hAnsi="Times New Roman"/>
          <w:b/>
          <w:bCs/>
          <w:iCs/>
        </w:rPr>
      </w:pPr>
    </w:p>
    <w:p w:rsidR="000A1039" w:rsidRPr="00AE245A" w:rsidRDefault="000A1039" w:rsidP="00571153">
      <w:pPr>
        <w:autoSpaceDE w:val="0"/>
        <w:autoSpaceDN w:val="0"/>
        <w:adjustRightInd w:val="0"/>
        <w:ind w:firstLine="540"/>
        <w:rPr>
          <w:rFonts w:ascii="Times New Roman" w:hAnsi="Times New Roman"/>
          <w:lang w:eastAsia="en-US"/>
        </w:rPr>
      </w:pPr>
      <w:r w:rsidRPr="00AE245A">
        <w:rPr>
          <w:rFonts w:ascii="Times New Roman" w:hAnsi="Times New Roman"/>
          <w:lang w:eastAsia="en-US"/>
        </w:rPr>
        <w:t xml:space="preserve">Примечание: </w:t>
      </w:r>
    </w:p>
    <w:p w:rsidR="000A1039" w:rsidRPr="00AE245A" w:rsidRDefault="000A1039" w:rsidP="00571153">
      <w:pPr>
        <w:autoSpaceDE w:val="0"/>
        <w:autoSpaceDN w:val="0"/>
        <w:adjustRightInd w:val="0"/>
        <w:ind w:firstLine="540"/>
        <w:rPr>
          <w:rFonts w:ascii="Times New Roman" w:hAnsi="Times New Roman"/>
          <w:lang w:eastAsia="en-US"/>
        </w:rPr>
      </w:pPr>
      <w:r w:rsidRPr="00AE245A">
        <w:rPr>
          <w:rFonts w:ascii="Times New Roman" w:hAnsi="Times New Roman"/>
          <w:lang w:eastAsia="en-US"/>
        </w:rPr>
        <w:t xml:space="preserve">* Перечень прав и обязанностей старосты, предусмотренный в разделе </w:t>
      </w:r>
      <w:r w:rsidRPr="00AE245A">
        <w:rPr>
          <w:rFonts w:ascii="Times New Roman" w:hAnsi="Times New Roman"/>
          <w:lang w:val="en-US" w:eastAsia="en-US"/>
        </w:rPr>
        <w:t>III</w:t>
      </w:r>
      <w:r w:rsidRPr="00AE245A">
        <w:rPr>
          <w:rFonts w:ascii="Times New Roman" w:hAnsi="Times New Roman"/>
          <w:lang w:eastAsia="en-US"/>
        </w:rPr>
        <w:t xml:space="preserve">  Положения, является рекомендательным.</w:t>
      </w:r>
    </w:p>
    <w:p w:rsidR="000A1039" w:rsidRPr="00AE245A" w:rsidRDefault="000A1039">
      <w:pPr>
        <w:rPr>
          <w:rFonts w:ascii="Times New Roman" w:hAnsi="Times New Roman"/>
        </w:rPr>
      </w:pPr>
    </w:p>
    <w:sectPr w:rsidR="000A1039" w:rsidRPr="00AE245A" w:rsidSect="00937E55">
      <w:headerReference w:type="even" r:id="rId14"/>
      <w:headerReference w:type="default" r:id="rId15"/>
      <w:pgSz w:w="11907" w:h="16840" w:code="9"/>
      <w:pgMar w:top="567" w:right="567" w:bottom="567" w:left="1134" w:header="1077" w:footer="1077"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CD7" w:rsidRDefault="00CA5CD7">
      <w:r>
        <w:separator/>
      </w:r>
    </w:p>
  </w:endnote>
  <w:endnote w:type="continuationSeparator" w:id="1">
    <w:p w:rsidR="00CA5CD7" w:rsidRDefault="00CA5C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CD7" w:rsidRDefault="00CA5CD7">
      <w:r>
        <w:separator/>
      </w:r>
    </w:p>
  </w:footnote>
  <w:footnote w:type="continuationSeparator" w:id="1">
    <w:p w:rsidR="00CA5CD7" w:rsidRDefault="00CA5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39" w:rsidRDefault="00DA3D77" w:rsidP="005B1CCC">
    <w:pPr>
      <w:pStyle w:val="a3"/>
      <w:framePr w:wrap="around" w:vAnchor="text" w:hAnchor="margin" w:xAlign="center" w:y="1"/>
      <w:rPr>
        <w:rStyle w:val="a5"/>
      </w:rPr>
    </w:pPr>
    <w:r>
      <w:rPr>
        <w:rStyle w:val="a5"/>
      </w:rPr>
      <w:fldChar w:fldCharType="begin"/>
    </w:r>
    <w:r w:rsidR="000A1039">
      <w:rPr>
        <w:rStyle w:val="a5"/>
      </w:rPr>
      <w:instrText xml:space="preserve">PAGE  </w:instrText>
    </w:r>
    <w:r>
      <w:rPr>
        <w:rStyle w:val="a5"/>
      </w:rPr>
      <w:fldChar w:fldCharType="end"/>
    </w:r>
  </w:p>
  <w:p w:rsidR="000A1039" w:rsidRDefault="000A10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039" w:rsidRDefault="000A10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339"/>
    <w:multiLevelType w:val="hybridMultilevel"/>
    <w:tmpl w:val="67FEF562"/>
    <w:lvl w:ilvl="0" w:tplc="4C5A8B2A">
      <w:start w:val="1"/>
      <w:numFmt w:val="decimal"/>
      <w:lvlText w:val="%1."/>
      <w:lvlJc w:val="left"/>
      <w:pPr>
        <w:tabs>
          <w:tab w:val="num" w:pos="1069"/>
        </w:tabs>
        <w:ind w:left="1069" w:hanging="360"/>
      </w:pPr>
      <w:rPr>
        <w:rFonts w:ascii="Arial" w:hAnsi="Arial" w:cs="Arial" w:hint="default"/>
        <w:sz w:val="24"/>
        <w:szCs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59F1CEA"/>
    <w:multiLevelType w:val="hybridMultilevel"/>
    <w:tmpl w:val="2BD4D256"/>
    <w:lvl w:ilvl="0" w:tplc="9E9EAC80">
      <w:start w:val="1"/>
      <w:numFmt w:val="decimal"/>
      <w:lvlText w:val="%1."/>
      <w:lvlJc w:val="left"/>
      <w:pPr>
        <w:tabs>
          <w:tab w:val="num" w:pos="567"/>
        </w:tabs>
        <w:ind w:left="567" w:hanging="360"/>
      </w:pPr>
      <w:rPr>
        <w:rFonts w:cs="Times New Roman" w:hint="default"/>
      </w:rPr>
    </w:lvl>
    <w:lvl w:ilvl="1" w:tplc="04190019" w:tentative="1">
      <w:start w:val="1"/>
      <w:numFmt w:val="lowerLetter"/>
      <w:lvlText w:val="%2."/>
      <w:lvlJc w:val="left"/>
      <w:pPr>
        <w:tabs>
          <w:tab w:val="num" w:pos="1287"/>
        </w:tabs>
        <w:ind w:left="1287" w:hanging="360"/>
      </w:pPr>
      <w:rPr>
        <w:rFonts w:cs="Times New Roman"/>
      </w:rPr>
    </w:lvl>
    <w:lvl w:ilvl="2" w:tplc="0419001B" w:tentative="1">
      <w:start w:val="1"/>
      <w:numFmt w:val="lowerRoman"/>
      <w:lvlText w:val="%3."/>
      <w:lvlJc w:val="right"/>
      <w:pPr>
        <w:tabs>
          <w:tab w:val="num" w:pos="2007"/>
        </w:tabs>
        <w:ind w:left="2007" w:hanging="180"/>
      </w:pPr>
      <w:rPr>
        <w:rFonts w:cs="Times New Roman"/>
      </w:rPr>
    </w:lvl>
    <w:lvl w:ilvl="3" w:tplc="0419000F" w:tentative="1">
      <w:start w:val="1"/>
      <w:numFmt w:val="decimal"/>
      <w:lvlText w:val="%4."/>
      <w:lvlJc w:val="left"/>
      <w:pPr>
        <w:tabs>
          <w:tab w:val="num" w:pos="2727"/>
        </w:tabs>
        <w:ind w:left="2727" w:hanging="360"/>
      </w:pPr>
      <w:rPr>
        <w:rFonts w:cs="Times New Roman"/>
      </w:rPr>
    </w:lvl>
    <w:lvl w:ilvl="4" w:tplc="04190019" w:tentative="1">
      <w:start w:val="1"/>
      <w:numFmt w:val="lowerLetter"/>
      <w:lvlText w:val="%5."/>
      <w:lvlJc w:val="left"/>
      <w:pPr>
        <w:tabs>
          <w:tab w:val="num" w:pos="3447"/>
        </w:tabs>
        <w:ind w:left="3447" w:hanging="360"/>
      </w:pPr>
      <w:rPr>
        <w:rFonts w:cs="Times New Roman"/>
      </w:rPr>
    </w:lvl>
    <w:lvl w:ilvl="5" w:tplc="0419001B" w:tentative="1">
      <w:start w:val="1"/>
      <w:numFmt w:val="lowerRoman"/>
      <w:lvlText w:val="%6."/>
      <w:lvlJc w:val="right"/>
      <w:pPr>
        <w:tabs>
          <w:tab w:val="num" w:pos="4167"/>
        </w:tabs>
        <w:ind w:left="4167" w:hanging="180"/>
      </w:pPr>
      <w:rPr>
        <w:rFonts w:cs="Times New Roman"/>
      </w:rPr>
    </w:lvl>
    <w:lvl w:ilvl="6" w:tplc="0419000F" w:tentative="1">
      <w:start w:val="1"/>
      <w:numFmt w:val="decimal"/>
      <w:lvlText w:val="%7."/>
      <w:lvlJc w:val="left"/>
      <w:pPr>
        <w:tabs>
          <w:tab w:val="num" w:pos="4887"/>
        </w:tabs>
        <w:ind w:left="4887" w:hanging="360"/>
      </w:pPr>
      <w:rPr>
        <w:rFonts w:cs="Times New Roman"/>
      </w:rPr>
    </w:lvl>
    <w:lvl w:ilvl="7" w:tplc="04190019" w:tentative="1">
      <w:start w:val="1"/>
      <w:numFmt w:val="lowerLetter"/>
      <w:lvlText w:val="%8."/>
      <w:lvlJc w:val="left"/>
      <w:pPr>
        <w:tabs>
          <w:tab w:val="num" w:pos="5607"/>
        </w:tabs>
        <w:ind w:left="5607" w:hanging="360"/>
      </w:pPr>
      <w:rPr>
        <w:rFonts w:cs="Times New Roman"/>
      </w:rPr>
    </w:lvl>
    <w:lvl w:ilvl="8" w:tplc="0419001B" w:tentative="1">
      <w:start w:val="1"/>
      <w:numFmt w:val="lowerRoman"/>
      <w:lvlText w:val="%9."/>
      <w:lvlJc w:val="right"/>
      <w:pPr>
        <w:tabs>
          <w:tab w:val="num" w:pos="6327"/>
        </w:tabs>
        <w:ind w:left="6327" w:hanging="180"/>
      </w:pPr>
      <w:rPr>
        <w:rFonts w:cs="Times New Roman"/>
      </w:rPr>
    </w:lvl>
  </w:abstractNum>
  <w:abstractNum w:abstractNumId="2">
    <w:nsid w:val="4A381833"/>
    <w:multiLevelType w:val="hybridMultilevel"/>
    <w:tmpl w:val="061E3040"/>
    <w:lvl w:ilvl="0" w:tplc="80EA0F86">
      <w:start w:val="1"/>
      <w:numFmt w:val="decimal"/>
      <w:lvlText w:val="%1."/>
      <w:lvlJc w:val="left"/>
      <w:pPr>
        <w:tabs>
          <w:tab w:val="num" w:pos="502"/>
        </w:tabs>
        <w:ind w:left="502"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F208A4"/>
    <w:multiLevelType w:val="hybridMultilevel"/>
    <w:tmpl w:val="1C7AF5DA"/>
    <w:lvl w:ilvl="0" w:tplc="6FDE02F2">
      <w:start w:val="1"/>
      <w:numFmt w:val="decimal"/>
      <w:lvlText w:val="%1."/>
      <w:lvlJc w:val="left"/>
      <w:pPr>
        <w:tabs>
          <w:tab w:val="num" w:pos="720"/>
        </w:tabs>
        <w:ind w:left="720" w:hanging="36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BBE"/>
    <w:rsid w:val="00000036"/>
    <w:rsid w:val="0001190C"/>
    <w:rsid w:val="000306A2"/>
    <w:rsid w:val="000734A8"/>
    <w:rsid w:val="00093F29"/>
    <w:rsid w:val="0009552B"/>
    <w:rsid w:val="000A1039"/>
    <w:rsid w:val="000A795B"/>
    <w:rsid w:val="000B3846"/>
    <w:rsid w:val="000B4267"/>
    <w:rsid w:val="000B47D5"/>
    <w:rsid w:val="000D3990"/>
    <w:rsid w:val="000E069E"/>
    <w:rsid w:val="000F19CD"/>
    <w:rsid w:val="001008C2"/>
    <w:rsid w:val="00110271"/>
    <w:rsid w:val="00112F1C"/>
    <w:rsid w:val="0011374A"/>
    <w:rsid w:val="00135FFA"/>
    <w:rsid w:val="00136DB7"/>
    <w:rsid w:val="001436C3"/>
    <w:rsid w:val="00146A63"/>
    <w:rsid w:val="001524B0"/>
    <w:rsid w:val="00155592"/>
    <w:rsid w:val="001907E9"/>
    <w:rsid w:val="001A66AE"/>
    <w:rsid w:val="001B28F1"/>
    <w:rsid w:val="001B46CB"/>
    <w:rsid w:val="001D1C3E"/>
    <w:rsid w:val="001F373F"/>
    <w:rsid w:val="00204A34"/>
    <w:rsid w:val="00205A50"/>
    <w:rsid w:val="002257AB"/>
    <w:rsid w:val="00235549"/>
    <w:rsid w:val="002444CD"/>
    <w:rsid w:val="002637FD"/>
    <w:rsid w:val="002656D3"/>
    <w:rsid w:val="00267E96"/>
    <w:rsid w:val="0027033E"/>
    <w:rsid w:val="00296B4D"/>
    <w:rsid w:val="002A364A"/>
    <w:rsid w:val="002C12FF"/>
    <w:rsid w:val="002C2497"/>
    <w:rsid w:val="002E1FDE"/>
    <w:rsid w:val="003110E1"/>
    <w:rsid w:val="003214A4"/>
    <w:rsid w:val="003233E2"/>
    <w:rsid w:val="00350BF6"/>
    <w:rsid w:val="00350CCD"/>
    <w:rsid w:val="003661B8"/>
    <w:rsid w:val="00367F67"/>
    <w:rsid w:val="003713EB"/>
    <w:rsid w:val="003828E5"/>
    <w:rsid w:val="00383611"/>
    <w:rsid w:val="00386B40"/>
    <w:rsid w:val="0039115F"/>
    <w:rsid w:val="00392840"/>
    <w:rsid w:val="00396D35"/>
    <w:rsid w:val="003C3DA8"/>
    <w:rsid w:val="003D0A82"/>
    <w:rsid w:val="003D3E1E"/>
    <w:rsid w:val="003D5FFA"/>
    <w:rsid w:val="003E0334"/>
    <w:rsid w:val="003E1147"/>
    <w:rsid w:val="003F19CD"/>
    <w:rsid w:val="003F364B"/>
    <w:rsid w:val="0040353B"/>
    <w:rsid w:val="0041422C"/>
    <w:rsid w:val="004474CE"/>
    <w:rsid w:val="00462A92"/>
    <w:rsid w:val="00465DD0"/>
    <w:rsid w:val="00482F30"/>
    <w:rsid w:val="004940FF"/>
    <w:rsid w:val="004D10E3"/>
    <w:rsid w:val="004D3B4F"/>
    <w:rsid w:val="004E05B3"/>
    <w:rsid w:val="00503A53"/>
    <w:rsid w:val="00507B14"/>
    <w:rsid w:val="00515437"/>
    <w:rsid w:val="00517D0F"/>
    <w:rsid w:val="0052067A"/>
    <w:rsid w:val="00526214"/>
    <w:rsid w:val="005342CF"/>
    <w:rsid w:val="00543DEC"/>
    <w:rsid w:val="005518E9"/>
    <w:rsid w:val="00566B9F"/>
    <w:rsid w:val="0056705B"/>
    <w:rsid w:val="00571153"/>
    <w:rsid w:val="00574857"/>
    <w:rsid w:val="00587841"/>
    <w:rsid w:val="005917CC"/>
    <w:rsid w:val="00593B7A"/>
    <w:rsid w:val="00595E11"/>
    <w:rsid w:val="005A2083"/>
    <w:rsid w:val="005A3C70"/>
    <w:rsid w:val="005B1CCC"/>
    <w:rsid w:val="005B2C74"/>
    <w:rsid w:val="005B516B"/>
    <w:rsid w:val="005B7083"/>
    <w:rsid w:val="005B76E6"/>
    <w:rsid w:val="005C4D2F"/>
    <w:rsid w:val="005F2111"/>
    <w:rsid w:val="005F66CB"/>
    <w:rsid w:val="00601697"/>
    <w:rsid w:val="0060625C"/>
    <w:rsid w:val="00606E09"/>
    <w:rsid w:val="006078E7"/>
    <w:rsid w:val="00621A6D"/>
    <w:rsid w:val="0062512A"/>
    <w:rsid w:val="00627F5F"/>
    <w:rsid w:val="00635A1A"/>
    <w:rsid w:val="00651FA9"/>
    <w:rsid w:val="006524DD"/>
    <w:rsid w:val="006615A7"/>
    <w:rsid w:val="00677FE2"/>
    <w:rsid w:val="00695825"/>
    <w:rsid w:val="006B176A"/>
    <w:rsid w:val="006B3346"/>
    <w:rsid w:val="006B4608"/>
    <w:rsid w:val="006B7AA6"/>
    <w:rsid w:val="006D6784"/>
    <w:rsid w:val="006D78CE"/>
    <w:rsid w:val="006E0526"/>
    <w:rsid w:val="006E5760"/>
    <w:rsid w:val="006F0BB1"/>
    <w:rsid w:val="006F3C53"/>
    <w:rsid w:val="006F6BBE"/>
    <w:rsid w:val="007026C7"/>
    <w:rsid w:val="00703484"/>
    <w:rsid w:val="007056B8"/>
    <w:rsid w:val="00724A1B"/>
    <w:rsid w:val="007665FE"/>
    <w:rsid w:val="00775762"/>
    <w:rsid w:val="00782564"/>
    <w:rsid w:val="007C056F"/>
    <w:rsid w:val="007D2621"/>
    <w:rsid w:val="007D3660"/>
    <w:rsid w:val="007D7A13"/>
    <w:rsid w:val="007E05C6"/>
    <w:rsid w:val="007F68EE"/>
    <w:rsid w:val="00821B70"/>
    <w:rsid w:val="0082788A"/>
    <w:rsid w:val="0083210E"/>
    <w:rsid w:val="00834160"/>
    <w:rsid w:val="00834F90"/>
    <w:rsid w:val="00844AF4"/>
    <w:rsid w:val="00845FA2"/>
    <w:rsid w:val="0085077B"/>
    <w:rsid w:val="00864154"/>
    <w:rsid w:val="00867F8B"/>
    <w:rsid w:val="0087485C"/>
    <w:rsid w:val="00881C59"/>
    <w:rsid w:val="008843D5"/>
    <w:rsid w:val="00885E85"/>
    <w:rsid w:val="0089068C"/>
    <w:rsid w:val="008953F4"/>
    <w:rsid w:val="0089652E"/>
    <w:rsid w:val="008D22B2"/>
    <w:rsid w:val="008E4A30"/>
    <w:rsid w:val="00900BFE"/>
    <w:rsid w:val="0090321C"/>
    <w:rsid w:val="009112D4"/>
    <w:rsid w:val="00914722"/>
    <w:rsid w:val="00937E55"/>
    <w:rsid w:val="0094150F"/>
    <w:rsid w:val="0094266D"/>
    <w:rsid w:val="00965087"/>
    <w:rsid w:val="00971111"/>
    <w:rsid w:val="009855CD"/>
    <w:rsid w:val="00990EBC"/>
    <w:rsid w:val="009A7E3A"/>
    <w:rsid w:val="009B5686"/>
    <w:rsid w:val="009B6464"/>
    <w:rsid w:val="009B6C33"/>
    <w:rsid w:val="009C1BB3"/>
    <w:rsid w:val="009D1DE5"/>
    <w:rsid w:val="009D6CA8"/>
    <w:rsid w:val="00A00C0E"/>
    <w:rsid w:val="00A10298"/>
    <w:rsid w:val="00A10894"/>
    <w:rsid w:val="00A1313C"/>
    <w:rsid w:val="00A13711"/>
    <w:rsid w:val="00A139F0"/>
    <w:rsid w:val="00A241FA"/>
    <w:rsid w:val="00A2501B"/>
    <w:rsid w:val="00A32292"/>
    <w:rsid w:val="00A340A1"/>
    <w:rsid w:val="00A34571"/>
    <w:rsid w:val="00A76F4F"/>
    <w:rsid w:val="00A83F33"/>
    <w:rsid w:val="00A958BE"/>
    <w:rsid w:val="00AA38B2"/>
    <w:rsid w:val="00AB50BB"/>
    <w:rsid w:val="00AB6076"/>
    <w:rsid w:val="00AC522A"/>
    <w:rsid w:val="00AD0BD0"/>
    <w:rsid w:val="00AE245A"/>
    <w:rsid w:val="00AE6CC2"/>
    <w:rsid w:val="00AE7514"/>
    <w:rsid w:val="00AF57DB"/>
    <w:rsid w:val="00B244B9"/>
    <w:rsid w:val="00B31EA4"/>
    <w:rsid w:val="00B45EF8"/>
    <w:rsid w:val="00B51391"/>
    <w:rsid w:val="00B56120"/>
    <w:rsid w:val="00B64EED"/>
    <w:rsid w:val="00B655D1"/>
    <w:rsid w:val="00B66EE1"/>
    <w:rsid w:val="00B71F98"/>
    <w:rsid w:val="00B77257"/>
    <w:rsid w:val="00B804CD"/>
    <w:rsid w:val="00B80FBE"/>
    <w:rsid w:val="00B86D5D"/>
    <w:rsid w:val="00BA4331"/>
    <w:rsid w:val="00BB19F5"/>
    <w:rsid w:val="00BB7BAE"/>
    <w:rsid w:val="00BB7C54"/>
    <w:rsid w:val="00BC1C59"/>
    <w:rsid w:val="00BD3F3E"/>
    <w:rsid w:val="00BE7192"/>
    <w:rsid w:val="00BE7E10"/>
    <w:rsid w:val="00BF4177"/>
    <w:rsid w:val="00C1304A"/>
    <w:rsid w:val="00C31704"/>
    <w:rsid w:val="00C3265E"/>
    <w:rsid w:val="00C35983"/>
    <w:rsid w:val="00C42D97"/>
    <w:rsid w:val="00C52F43"/>
    <w:rsid w:val="00C66F4A"/>
    <w:rsid w:val="00C70DDE"/>
    <w:rsid w:val="00C725A9"/>
    <w:rsid w:val="00C73610"/>
    <w:rsid w:val="00C903C2"/>
    <w:rsid w:val="00C97B8A"/>
    <w:rsid w:val="00CA1EC5"/>
    <w:rsid w:val="00CA5CD7"/>
    <w:rsid w:val="00CA7C47"/>
    <w:rsid w:val="00CB0429"/>
    <w:rsid w:val="00CB1D35"/>
    <w:rsid w:val="00CE5F08"/>
    <w:rsid w:val="00CF4837"/>
    <w:rsid w:val="00D06BD8"/>
    <w:rsid w:val="00D219FF"/>
    <w:rsid w:val="00D25ACA"/>
    <w:rsid w:val="00D34F94"/>
    <w:rsid w:val="00D439A0"/>
    <w:rsid w:val="00D452BA"/>
    <w:rsid w:val="00D53717"/>
    <w:rsid w:val="00D61E4C"/>
    <w:rsid w:val="00D64106"/>
    <w:rsid w:val="00D708CA"/>
    <w:rsid w:val="00D73421"/>
    <w:rsid w:val="00D8299D"/>
    <w:rsid w:val="00D929D8"/>
    <w:rsid w:val="00DA2D73"/>
    <w:rsid w:val="00DA3D77"/>
    <w:rsid w:val="00DB0094"/>
    <w:rsid w:val="00DB26C3"/>
    <w:rsid w:val="00DD0CD4"/>
    <w:rsid w:val="00DD33A8"/>
    <w:rsid w:val="00DD4411"/>
    <w:rsid w:val="00DE09EB"/>
    <w:rsid w:val="00DE65CF"/>
    <w:rsid w:val="00DF01F4"/>
    <w:rsid w:val="00E07D79"/>
    <w:rsid w:val="00E07F37"/>
    <w:rsid w:val="00E15981"/>
    <w:rsid w:val="00E27286"/>
    <w:rsid w:val="00E3119B"/>
    <w:rsid w:val="00E35776"/>
    <w:rsid w:val="00E51D1D"/>
    <w:rsid w:val="00E53101"/>
    <w:rsid w:val="00E55F79"/>
    <w:rsid w:val="00E93EE6"/>
    <w:rsid w:val="00E96D7E"/>
    <w:rsid w:val="00EA7370"/>
    <w:rsid w:val="00EB24E0"/>
    <w:rsid w:val="00EB30CD"/>
    <w:rsid w:val="00ED6DA0"/>
    <w:rsid w:val="00EE075F"/>
    <w:rsid w:val="00EE6664"/>
    <w:rsid w:val="00EF0732"/>
    <w:rsid w:val="00EF50BD"/>
    <w:rsid w:val="00F16B21"/>
    <w:rsid w:val="00F27E7E"/>
    <w:rsid w:val="00F351CD"/>
    <w:rsid w:val="00F3640B"/>
    <w:rsid w:val="00F40309"/>
    <w:rsid w:val="00F60A10"/>
    <w:rsid w:val="00F62280"/>
    <w:rsid w:val="00F62CFF"/>
    <w:rsid w:val="00F7338F"/>
    <w:rsid w:val="00F85405"/>
    <w:rsid w:val="00F866E4"/>
    <w:rsid w:val="00F87A54"/>
    <w:rsid w:val="00FA02F4"/>
    <w:rsid w:val="00FC351D"/>
    <w:rsid w:val="00FC41E1"/>
    <w:rsid w:val="00FC5B50"/>
    <w:rsid w:val="00FE3A4F"/>
    <w:rsid w:val="00FE6008"/>
    <w:rsid w:val="00FF1193"/>
    <w:rsid w:val="00FF458A"/>
    <w:rsid w:val="00FF6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83210E"/>
    <w:rPr>
      <w:rFonts w:ascii="Arial" w:hAnsi="Arial" w:cs="Arial"/>
      <w:b/>
      <w:bCs/>
      <w:kern w:val="32"/>
      <w:sz w:val="32"/>
      <w:szCs w:val="32"/>
      <w:lang w:eastAsia="ru-RU"/>
    </w:rPr>
  </w:style>
  <w:style w:type="paragraph" w:styleId="a3">
    <w:name w:val="header"/>
    <w:basedOn w:val="a"/>
    <w:link w:val="a4"/>
    <w:uiPriority w:val="99"/>
    <w:rsid w:val="0083210E"/>
    <w:pPr>
      <w:tabs>
        <w:tab w:val="center" w:pos="4677"/>
        <w:tab w:val="right" w:pos="9355"/>
      </w:tabs>
    </w:pPr>
  </w:style>
  <w:style w:type="character" w:customStyle="1" w:styleId="a4">
    <w:name w:val="Верхний колонтитул Знак"/>
    <w:basedOn w:val="a0"/>
    <w:link w:val="a3"/>
    <w:uiPriority w:val="99"/>
    <w:locked/>
    <w:rsid w:val="0083210E"/>
    <w:rPr>
      <w:rFonts w:ascii="Arial" w:hAnsi="Arial" w:cs="Times New Roman"/>
      <w:sz w:val="24"/>
      <w:szCs w:val="24"/>
      <w:lang w:eastAsia="ru-RU"/>
    </w:rPr>
  </w:style>
  <w:style w:type="character" w:styleId="a5">
    <w:name w:val="page number"/>
    <w:basedOn w:val="a0"/>
    <w:uiPriority w:val="99"/>
    <w:rsid w:val="0083210E"/>
    <w:rPr>
      <w:rFonts w:cs="Times New Roman"/>
    </w:rPr>
  </w:style>
  <w:style w:type="paragraph" w:customStyle="1" w:styleId="11">
    <w:name w:val="Обычный1"/>
    <w:uiPriority w:val="99"/>
    <w:rsid w:val="0083210E"/>
    <w:pPr>
      <w:widowControl w:val="0"/>
    </w:pPr>
    <w:rPr>
      <w:rFonts w:ascii="Arial" w:eastAsia="Times New Roman" w:hAnsi="Arial"/>
      <w:sz w:val="24"/>
      <w:szCs w:val="20"/>
    </w:rPr>
  </w:style>
  <w:style w:type="character" w:styleId="a6">
    <w:name w:val="Hyperlink"/>
    <w:basedOn w:val="a0"/>
    <w:uiPriority w:val="99"/>
    <w:rsid w:val="0083210E"/>
    <w:rPr>
      <w:rFonts w:cs="Times New Roman"/>
      <w:color w:val="0000FF"/>
      <w:u w:val="none"/>
    </w:rPr>
  </w:style>
  <w:style w:type="paragraph" w:customStyle="1" w:styleId="110">
    <w:name w:val="Обычный11"/>
    <w:uiPriority w:val="99"/>
    <w:rsid w:val="0083210E"/>
    <w:pPr>
      <w:widowControl w:val="0"/>
    </w:pPr>
    <w:rPr>
      <w:rFonts w:ascii="Arial" w:eastAsia="Times New Roman" w:hAnsi="Arial"/>
      <w:sz w:val="24"/>
      <w:szCs w:val="20"/>
    </w:rPr>
  </w:style>
  <w:style w:type="paragraph" w:styleId="a7">
    <w:name w:val="List Paragraph"/>
    <w:basedOn w:val="a"/>
    <w:uiPriority w:val="99"/>
    <w:qFormat/>
    <w:rsid w:val="00571153"/>
    <w:pPr>
      <w:ind w:left="720"/>
      <w:contextualSpacing/>
    </w:pPr>
  </w:style>
  <w:style w:type="paragraph" w:styleId="a8">
    <w:name w:val="Normal (Web)"/>
    <w:basedOn w:val="a"/>
    <w:uiPriority w:val="99"/>
    <w:rsid w:val="00ED6DA0"/>
    <w:pPr>
      <w:spacing w:before="100" w:beforeAutospacing="1" w:after="100" w:afterAutospacing="1"/>
      <w:ind w:firstLine="0"/>
      <w:jc w:val="left"/>
    </w:pPr>
    <w:rPr>
      <w:rFonts w:ascii="Times New Roman" w:hAnsi="Times New Roman"/>
    </w:rPr>
  </w:style>
  <w:style w:type="paragraph" w:styleId="a9">
    <w:name w:val="No Spacing"/>
    <w:uiPriority w:val="99"/>
    <w:qFormat/>
    <w:rsid w:val="003D0A82"/>
    <w:rPr>
      <w:rFonts w:ascii="Times New Roman" w:eastAsia="Times New Roman" w:hAnsi="Times New Roman"/>
      <w:sz w:val="24"/>
      <w:szCs w:val="24"/>
      <w:lang w:val="en-US" w:eastAsia="en-US"/>
    </w:rPr>
  </w:style>
  <w:style w:type="character" w:styleId="aa">
    <w:name w:val="Strong"/>
    <w:basedOn w:val="a0"/>
    <w:uiPriority w:val="99"/>
    <w:qFormat/>
    <w:rsid w:val="003D0A82"/>
    <w:rPr>
      <w:rFonts w:cs="Times New Roman"/>
      <w:b/>
      <w:bCs/>
    </w:rPr>
  </w:style>
  <w:style w:type="paragraph" w:styleId="ab">
    <w:name w:val="Balloon Text"/>
    <w:basedOn w:val="a"/>
    <w:link w:val="ac"/>
    <w:uiPriority w:val="99"/>
    <w:semiHidden/>
    <w:rsid w:val="00574857"/>
    <w:rPr>
      <w:rFonts w:ascii="Tahoma" w:hAnsi="Tahoma" w:cs="Tahoma"/>
      <w:sz w:val="16"/>
      <w:szCs w:val="16"/>
    </w:rPr>
  </w:style>
  <w:style w:type="character" w:customStyle="1" w:styleId="ac">
    <w:name w:val="Текст выноски Знак"/>
    <w:basedOn w:val="a0"/>
    <w:link w:val="ab"/>
    <w:uiPriority w:val="99"/>
    <w:semiHidden/>
    <w:locked/>
    <w:rsid w:val="0057485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7095745">
      <w:marLeft w:val="0"/>
      <w:marRight w:val="0"/>
      <w:marTop w:val="0"/>
      <w:marBottom w:val="0"/>
      <w:divBdr>
        <w:top w:val="none" w:sz="0" w:space="0" w:color="auto"/>
        <w:left w:val="none" w:sz="0" w:space="0" w:color="auto"/>
        <w:bottom w:val="none" w:sz="0" w:space="0" w:color="auto"/>
        <w:right w:val="none" w:sz="0" w:space="0" w:color="auto"/>
      </w:divBdr>
    </w:div>
    <w:div w:id="667095746">
      <w:marLeft w:val="0"/>
      <w:marRight w:val="0"/>
      <w:marTop w:val="0"/>
      <w:marBottom w:val="0"/>
      <w:divBdr>
        <w:top w:val="none" w:sz="0" w:space="0" w:color="auto"/>
        <w:left w:val="none" w:sz="0" w:space="0" w:color="auto"/>
        <w:bottom w:val="none" w:sz="0" w:space="0" w:color="auto"/>
        <w:right w:val="none" w:sz="0" w:space="0" w:color="auto"/>
      </w:divBdr>
    </w:div>
    <w:div w:id="667095747">
      <w:marLeft w:val="0"/>
      <w:marRight w:val="0"/>
      <w:marTop w:val="0"/>
      <w:marBottom w:val="0"/>
      <w:divBdr>
        <w:top w:val="none" w:sz="0" w:space="0" w:color="auto"/>
        <w:left w:val="none" w:sz="0" w:space="0" w:color="auto"/>
        <w:bottom w:val="none" w:sz="0" w:space="0" w:color="auto"/>
        <w:right w:val="none" w:sz="0" w:space="0" w:color="auto"/>
      </w:divBdr>
    </w:div>
    <w:div w:id="1939827253">
      <w:bodyDiv w:val="1"/>
      <w:marLeft w:val="0"/>
      <w:marRight w:val="0"/>
      <w:marTop w:val="0"/>
      <w:marBottom w:val="0"/>
      <w:divBdr>
        <w:top w:val="none" w:sz="0" w:space="0" w:color="auto"/>
        <w:left w:val="none" w:sz="0" w:space="0" w:color="auto"/>
        <w:bottom w:val="none" w:sz="0" w:space="0" w:color="auto"/>
        <w:right w:val="none" w:sz="0" w:space="0" w:color="auto"/>
      </w:divBdr>
      <w:divsChild>
        <w:div w:id="870605540">
          <w:marLeft w:val="0"/>
          <w:marRight w:val="0"/>
          <w:marTop w:val="0"/>
          <w:marBottom w:val="0"/>
          <w:divBdr>
            <w:top w:val="none" w:sz="0" w:space="0" w:color="auto"/>
            <w:left w:val="none" w:sz="0" w:space="0" w:color="auto"/>
            <w:bottom w:val="none" w:sz="0" w:space="0" w:color="auto"/>
            <w:right w:val="none" w:sz="0" w:space="0" w:color="auto"/>
          </w:divBdr>
          <w:divsChild>
            <w:div w:id="1214924478">
              <w:marLeft w:val="0"/>
              <w:marRight w:val="0"/>
              <w:marTop w:val="0"/>
              <w:marBottom w:val="0"/>
              <w:divBdr>
                <w:top w:val="inset" w:sz="2" w:space="0" w:color="auto"/>
                <w:left w:val="inset" w:sz="2" w:space="1" w:color="auto"/>
                <w:bottom w:val="inset" w:sz="2" w:space="0" w:color="auto"/>
                <w:right w:val="inset" w:sz="2" w:space="1" w:color="auto"/>
              </w:divBdr>
            </w:div>
            <w:div w:id="2075156842">
              <w:marLeft w:val="0"/>
              <w:marRight w:val="0"/>
              <w:marTop w:val="0"/>
              <w:marBottom w:val="0"/>
              <w:divBdr>
                <w:top w:val="inset" w:sz="2" w:space="0" w:color="auto"/>
                <w:left w:val="inset" w:sz="2" w:space="1" w:color="auto"/>
                <w:bottom w:val="inset" w:sz="2" w:space="0" w:color="auto"/>
                <w:right w:val="inset" w:sz="2" w:space="1" w:color="auto"/>
              </w:divBdr>
            </w:div>
            <w:div w:id="10606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897">
      <w:bodyDiv w:val="1"/>
      <w:marLeft w:val="0"/>
      <w:marRight w:val="0"/>
      <w:marTop w:val="0"/>
      <w:marBottom w:val="0"/>
      <w:divBdr>
        <w:top w:val="none" w:sz="0" w:space="0" w:color="auto"/>
        <w:left w:val="none" w:sz="0" w:space="0" w:color="auto"/>
        <w:bottom w:val="none" w:sz="0" w:space="0" w:color="auto"/>
        <w:right w:val="none" w:sz="0" w:space="0" w:color="auto"/>
      </w:divBdr>
      <w:divsChild>
        <w:div w:id="84898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76A4EF3839CF232BE7482135F13657B2EFF889901591E9B4E4D01ICF" TargetMode="External"/><Relationship Id="rId13" Type="http://schemas.openxmlformats.org/officeDocument/2006/relationships/hyperlink" Target="consultantplus://offline/ref=B42A11778052D25939B88EA4751BB8FBECB5D3658FFF73930A25C102F77155EDDB3A1ACE1318hCG" TargetMode="External"/><Relationship Id="rId3" Type="http://schemas.openxmlformats.org/officeDocument/2006/relationships/settings" Target="settings.xml"/><Relationship Id="rId7" Type="http://schemas.openxmlformats.org/officeDocument/2006/relationships/hyperlink" Target="consultantplus://offline/ref=BB476A4EF3839CF232BE7482135F13657B26F88590530E1CCA1B4319BD04I1F" TargetMode="External"/><Relationship Id="rId12" Type="http://schemas.openxmlformats.org/officeDocument/2006/relationships/hyperlink" Target="consultantplus://offline/ref=B42A11778052D25939B88EA4751BB8FBECB5D3658FFF73930A25C102F77155EDDB3A1ACF1B18h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2A11778052D25939B88EA4751BB8FBECB5D3658FFF73930A25C102F77155EDDB3A1ACC138DF8741Dh4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42A11778052D25939B88EA4751BB8FBECB5D3658FFF73930A25C102F77155EDDB3A1AC811h7G" TargetMode="External"/><Relationship Id="rId4" Type="http://schemas.openxmlformats.org/officeDocument/2006/relationships/webSettings" Target="webSettings.xml"/><Relationship Id="rId9" Type="http://schemas.openxmlformats.org/officeDocument/2006/relationships/hyperlink" Target="consultantplus://offline/ref=BB476A4EF3839CF232BE7482135F13657B26F88590530E1CCA1B4319BD04I1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16073</Characters>
  <Application>Microsoft Office Word</Application>
  <DocSecurity>0</DocSecurity>
  <Lines>133</Lines>
  <Paragraphs>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Ольга А. Иванова</dc:creator>
  <cp:lastModifiedBy>Bulukta SMO</cp:lastModifiedBy>
  <cp:revision>2</cp:revision>
  <cp:lastPrinted>2019-02-22T05:45:00Z</cp:lastPrinted>
  <dcterms:created xsi:type="dcterms:W3CDTF">2021-05-12T13:55:00Z</dcterms:created>
  <dcterms:modified xsi:type="dcterms:W3CDTF">2021-05-12T13:55:00Z</dcterms:modified>
</cp:coreProperties>
</file>